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C0A" w:rsidRDefault="00C93C0A"/>
    <w:p w:rsidR="00FC711E" w:rsidRDefault="00FC711E" w:rsidP="00FC711E">
      <w:pPr>
        <w:pStyle w:val="a8"/>
      </w:pPr>
      <w:r>
        <w:rPr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Российская Федерация</w:t>
      </w:r>
      <w:r>
        <w:tab/>
        <w:t xml:space="preserve">                                  Россия </w:t>
      </w:r>
      <w:proofErr w:type="spellStart"/>
      <w:r>
        <w:t>Федерациязы</w:t>
      </w:r>
      <w:proofErr w:type="spellEnd"/>
    </w:p>
    <w:p w:rsidR="00FC711E" w:rsidRDefault="00FC711E" w:rsidP="00FC711E">
      <w:pPr>
        <w:pStyle w:val="1"/>
        <w:rPr>
          <w:b/>
          <w:sz w:val="24"/>
        </w:rPr>
      </w:pPr>
      <w:r>
        <w:rPr>
          <w:b/>
          <w:sz w:val="24"/>
        </w:rPr>
        <w:t>Республика Алтай</w:t>
      </w:r>
      <w:r>
        <w:rPr>
          <w:b/>
          <w:sz w:val="24"/>
        </w:rPr>
        <w:tab/>
        <w:t xml:space="preserve">                          Алтай Республика</w:t>
      </w:r>
    </w:p>
    <w:p w:rsidR="00FC711E" w:rsidRDefault="00FC711E" w:rsidP="00FC711E">
      <w:pPr>
        <w:pStyle w:val="1"/>
        <w:rPr>
          <w:b/>
          <w:sz w:val="24"/>
        </w:rPr>
      </w:pPr>
      <w:proofErr w:type="spellStart"/>
      <w:r>
        <w:rPr>
          <w:b/>
          <w:sz w:val="24"/>
        </w:rPr>
        <w:t>Улаганский</w:t>
      </w:r>
      <w:proofErr w:type="spellEnd"/>
      <w:r>
        <w:rPr>
          <w:b/>
          <w:sz w:val="24"/>
        </w:rPr>
        <w:t xml:space="preserve"> район                                                                  </w:t>
      </w:r>
      <w:proofErr w:type="spellStart"/>
      <w:r>
        <w:rPr>
          <w:b/>
          <w:sz w:val="24"/>
        </w:rPr>
        <w:t>Улаган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аймагындагы</w:t>
      </w:r>
      <w:proofErr w:type="spellEnd"/>
    </w:p>
    <w:p w:rsidR="00FC711E" w:rsidRDefault="00FC711E" w:rsidP="00FC711E">
      <w:pPr>
        <w:pStyle w:val="1"/>
        <w:rPr>
          <w:b/>
          <w:sz w:val="24"/>
        </w:rPr>
      </w:pPr>
      <w:r>
        <w:rPr>
          <w:b/>
          <w:sz w:val="24"/>
        </w:rPr>
        <w:t>Муниципальное образование</w:t>
      </w:r>
      <w:r>
        <w:rPr>
          <w:b/>
          <w:sz w:val="24"/>
        </w:rPr>
        <w:tab/>
        <w:t xml:space="preserve">     Муниципал </w:t>
      </w:r>
      <w:proofErr w:type="spellStart"/>
      <w:r>
        <w:rPr>
          <w:b/>
          <w:sz w:val="24"/>
        </w:rPr>
        <w:t>тозолмо</w:t>
      </w:r>
      <w:proofErr w:type="spellEnd"/>
      <w:r w:rsidRPr="00260E25">
        <w:rPr>
          <w:b/>
          <w:sz w:val="24"/>
        </w:rPr>
        <w:t xml:space="preserve"> </w:t>
      </w:r>
      <w:r>
        <w:rPr>
          <w:b/>
          <w:sz w:val="24"/>
        </w:rPr>
        <w:t xml:space="preserve">                                                                                                              </w:t>
      </w:r>
    </w:p>
    <w:p w:rsidR="00FC711E" w:rsidRDefault="00FC711E" w:rsidP="00FC711E">
      <w:pPr>
        <w:pStyle w:val="1"/>
        <w:rPr>
          <w:b/>
          <w:sz w:val="24"/>
        </w:rPr>
      </w:pPr>
      <w:r>
        <w:rPr>
          <w:b/>
          <w:sz w:val="24"/>
        </w:rPr>
        <w:t>«</w:t>
      </w:r>
      <w:proofErr w:type="spellStart"/>
      <w:r>
        <w:rPr>
          <w:b/>
          <w:sz w:val="24"/>
        </w:rPr>
        <w:t>Улаганское</w:t>
      </w:r>
      <w:proofErr w:type="spellEnd"/>
      <w:r>
        <w:rPr>
          <w:b/>
          <w:sz w:val="24"/>
        </w:rPr>
        <w:t xml:space="preserve"> сельское поселение»                 «</w:t>
      </w:r>
      <w:proofErr w:type="spellStart"/>
      <w:r>
        <w:rPr>
          <w:b/>
          <w:sz w:val="24"/>
        </w:rPr>
        <w:t>Улаган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jурттын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jеезези</w:t>
      </w:r>
      <w:proofErr w:type="spellEnd"/>
      <w:r>
        <w:rPr>
          <w:b/>
          <w:sz w:val="24"/>
        </w:rPr>
        <w:t>»</w:t>
      </w:r>
    </w:p>
    <w:p w:rsidR="00FC711E" w:rsidRPr="002D1216" w:rsidRDefault="00FC711E" w:rsidP="00FC711E">
      <w:pPr>
        <w:spacing w:line="240" w:lineRule="auto"/>
        <w:rPr>
          <w:rFonts w:ascii="Times New Roman" w:hAnsi="Times New Roman"/>
          <w:b/>
          <w:sz w:val="28"/>
        </w:rPr>
      </w:pPr>
      <w:r>
        <w:t xml:space="preserve">=====================================================================================                         </w:t>
      </w:r>
      <w:r w:rsidRPr="002D1216">
        <w:rPr>
          <w:rFonts w:ascii="Times New Roman" w:hAnsi="Times New Roman"/>
          <w:b/>
          <w:sz w:val="28"/>
        </w:rPr>
        <w:t xml:space="preserve">ПОСТАНОВЛЕНИЕ                                                                                </w:t>
      </w:r>
      <w:r w:rsidRPr="002D1216">
        <w:rPr>
          <w:rFonts w:ascii="Times New Roman" w:hAnsi="Times New Roman"/>
          <w:b/>
          <w:sz w:val="28"/>
          <w:lang w:val="en-US"/>
        </w:rPr>
        <w:t>J</w:t>
      </w:r>
      <w:r w:rsidRPr="002D1216">
        <w:rPr>
          <w:rFonts w:ascii="Times New Roman" w:hAnsi="Times New Roman"/>
          <w:b/>
          <w:sz w:val="28"/>
        </w:rPr>
        <w:t>ОП</w:t>
      </w:r>
      <w:r w:rsidRPr="002D1216">
        <w:rPr>
          <w:b/>
        </w:rPr>
        <w:t xml:space="preserve">     </w:t>
      </w:r>
      <w:r w:rsidRPr="002D1216">
        <w:rPr>
          <w:b/>
          <w:sz w:val="24"/>
        </w:rPr>
        <w:t xml:space="preserve">                                                                                                             </w:t>
      </w:r>
      <w:r w:rsidRPr="002D1216">
        <w:rPr>
          <w:rFonts w:ascii="Times New Roman" w:hAnsi="Times New Roman"/>
          <w:b/>
          <w:sz w:val="28"/>
        </w:rPr>
        <w:t xml:space="preserve">                                                                                                                                                  </w:t>
      </w:r>
    </w:p>
    <w:p w:rsidR="00FC711E" w:rsidRPr="002D1216" w:rsidRDefault="00FC711E" w:rsidP="00FC711E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от «</w:t>
      </w:r>
      <w:r w:rsidR="00DF6455">
        <w:rPr>
          <w:rFonts w:ascii="Times New Roman" w:hAnsi="Times New Roman"/>
          <w:b/>
          <w:sz w:val="28"/>
        </w:rPr>
        <w:t xml:space="preserve"> 27 </w:t>
      </w:r>
      <w:r>
        <w:rPr>
          <w:rFonts w:ascii="Times New Roman" w:hAnsi="Times New Roman"/>
          <w:b/>
          <w:sz w:val="28"/>
        </w:rPr>
        <w:t>»_</w:t>
      </w:r>
      <w:r w:rsidR="00DF6455" w:rsidRPr="00DF6455">
        <w:rPr>
          <w:rFonts w:ascii="Times New Roman" w:hAnsi="Times New Roman"/>
          <w:b/>
          <w:sz w:val="28"/>
          <w:u w:val="single"/>
        </w:rPr>
        <w:t>июня</w:t>
      </w:r>
      <w:r>
        <w:rPr>
          <w:rFonts w:ascii="Times New Roman" w:hAnsi="Times New Roman"/>
          <w:b/>
          <w:sz w:val="28"/>
        </w:rPr>
        <w:t>_2022</w:t>
      </w:r>
      <w:r w:rsidRPr="002D1216">
        <w:rPr>
          <w:rFonts w:ascii="Times New Roman" w:hAnsi="Times New Roman"/>
          <w:b/>
          <w:sz w:val="28"/>
        </w:rPr>
        <w:t xml:space="preserve"> г. №</w:t>
      </w:r>
      <w:r w:rsidR="00DF6455">
        <w:rPr>
          <w:rFonts w:ascii="Times New Roman" w:hAnsi="Times New Roman"/>
          <w:b/>
          <w:sz w:val="28"/>
        </w:rPr>
        <w:t xml:space="preserve">  </w:t>
      </w:r>
      <w:r w:rsidR="00DF6455" w:rsidRPr="00DF6455">
        <w:rPr>
          <w:rFonts w:ascii="Times New Roman" w:hAnsi="Times New Roman"/>
          <w:b/>
          <w:sz w:val="28"/>
          <w:u w:val="single"/>
        </w:rPr>
        <w:t>124</w:t>
      </w:r>
      <w:r w:rsidRPr="002D1216">
        <w:rPr>
          <w:rFonts w:ascii="Times New Roman" w:hAnsi="Times New Roman"/>
          <w:b/>
          <w:sz w:val="28"/>
        </w:rPr>
        <w:t>_</w:t>
      </w:r>
    </w:p>
    <w:p w:rsidR="00FC711E" w:rsidRDefault="00FC711E" w:rsidP="00FC711E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FC711E" w:rsidRPr="00FC711E" w:rsidRDefault="00FC711E" w:rsidP="00FC711E">
      <w:pPr>
        <w:spacing w:after="0" w:line="228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FC711E">
        <w:rPr>
          <w:rFonts w:ascii="Times New Roman" w:hAnsi="Times New Roman"/>
          <w:b/>
          <w:caps/>
          <w:kern w:val="2"/>
          <w:sz w:val="28"/>
          <w:szCs w:val="28"/>
        </w:rPr>
        <w:t xml:space="preserve">О </w:t>
      </w:r>
      <w:r w:rsidRPr="00FC711E">
        <w:rPr>
          <w:rFonts w:ascii="Times New Roman" w:hAnsi="Times New Roman"/>
          <w:b/>
          <w:bCs/>
          <w:kern w:val="2"/>
          <w:sz w:val="28"/>
          <w:szCs w:val="28"/>
        </w:rPr>
        <w:t>КОМИССИИ ПО СОБЛЮДЕНИЮ ТРЕБОВАНИЙ</w:t>
      </w:r>
      <w:r w:rsidRPr="00FC711E">
        <w:rPr>
          <w:rFonts w:ascii="Times New Roman" w:hAnsi="Times New Roman"/>
          <w:b/>
          <w:bCs/>
          <w:kern w:val="2"/>
          <w:sz w:val="28"/>
          <w:szCs w:val="28"/>
        </w:rPr>
        <w:br/>
        <w:t>К СЛУЖЕБНОМУ ПОВЕДЕНИЮ МУНИЦИПАЛЬНЫХ</w:t>
      </w:r>
    </w:p>
    <w:p w:rsidR="00FC711E" w:rsidRDefault="00FC711E" w:rsidP="00FC711E">
      <w:pPr>
        <w:spacing w:after="0" w:line="228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FC711E">
        <w:rPr>
          <w:rFonts w:ascii="Times New Roman" w:hAnsi="Times New Roman"/>
          <w:b/>
          <w:bCs/>
          <w:kern w:val="2"/>
          <w:sz w:val="28"/>
          <w:szCs w:val="28"/>
        </w:rPr>
        <w:t xml:space="preserve">СЛУЖАЩИХ </w:t>
      </w:r>
      <w:r>
        <w:rPr>
          <w:rFonts w:ascii="Times New Roman" w:hAnsi="Times New Roman"/>
          <w:b/>
          <w:bCs/>
          <w:kern w:val="2"/>
          <w:sz w:val="28"/>
          <w:szCs w:val="28"/>
        </w:rPr>
        <w:t xml:space="preserve">МУНИЦИПАЛЬНОГО ОБРАЗОВАНИЯ </w:t>
      </w:r>
    </w:p>
    <w:p w:rsidR="00FC711E" w:rsidRPr="00FC711E" w:rsidRDefault="00FC711E" w:rsidP="00FC711E">
      <w:pPr>
        <w:spacing w:after="0" w:line="228" w:lineRule="auto"/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>
        <w:rPr>
          <w:rFonts w:ascii="Times New Roman" w:hAnsi="Times New Roman"/>
          <w:b/>
          <w:bCs/>
          <w:kern w:val="2"/>
          <w:sz w:val="28"/>
          <w:szCs w:val="28"/>
        </w:rPr>
        <w:t>«УЛАГАНСКОЕ СЕЛЬСКОЕ ПОСЕЛЕНИЕ»</w:t>
      </w:r>
      <w:r w:rsidRPr="00FC711E">
        <w:rPr>
          <w:rFonts w:ascii="Times New Roman" w:hAnsi="Times New Roman"/>
          <w:b/>
          <w:bCs/>
          <w:kern w:val="2"/>
          <w:sz w:val="28"/>
          <w:szCs w:val="28"/>
        </w:rPr>
        <w:t xml:space="preserve"> И УРЕГУЛИРОВАНИЮ КОНФЛИКТА ИНТЕРЕСОВ</w:t>
      </w:r>
    </w:p>
    <w:p w:rsidR="00FC711E" w:rsidRPr="00FC711E" w:rsidRDefault="00FC711E" w:rsidP="00FC711E">
      <w:pPr>
        <w:spacing w:after="0" w:line="228" w:lineRule="auto"/>
        <w:jc w:val="center"/>
        <w:rPr>
          <w:rFonts w:ascii="Times New Roman" w:hAnsi="Times New Roman"/>
          <w:b/>
          <w:caps/>
          <w:kern w:val="2"/>
          <w:sz w:val="28"/>
          <w:szCs w:val="28"/>
        </w:rPr>
      </w:pPr>
    </w:p>
    <w:p w:rsidR="00FC711E" w:rsidRDefault="00FC711E" w:rsidP="00FC711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C711E">
        <w:rPr>
          <w:rFonts w:ascii="Times New Roman" w:hAnsi="Times New Roman"/>
          <w:bCs/>
          <w:kern w:val="2"/>
          <w:sz w:val="28"/>
          <w:szCs w:val="28"/>
        </w:rPr>
        <w:t xml:space="preserve">В соответствии с частью 4 статьи 14 </w:t>
      </w:r>
      <w:r w:rsidRPr="00FC711E">
        <w:rPr>
          <w:rFonts w:ascii="Times New Roman" w:hAnsi="Times New Roman"/>
          <w:kern w:val="2"/>
          <w:sz w:val="28"/>
          <w:szCs w:val="28"/>
        </w:rPr>
        <w:t xml:space="preserve">Федерального закона от 2 марта 2007 года № 25-ФЗ «О муниципальной службе в Российской Федерации», </w:t>
      </w:r>
      <w:r w:rsidRPr="00FC711E">
        <w:rPr>
          <w:rFonts w:ascii="Times New Roman" w:hAnsi="Times New Roman"/>
          <w:bCs/>
          <w:kern w:val="2"/>
          <w:sz w:val="28"/>
          <w:szCs w:val="28"/>
        </w:rPr>
        <w:t>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</w:t>
      </w:r>
      <w:r>
        <w:rPr>
          <w:rFonts w:ascii="Times New Roman" w:hAnsi="Times New Roman"/>
          <w:bCs/>
          <w:kern w:val="2"/>
          <w:sz w:val="28"/>
          <w:szCs w:val="28"/>
        </w:rPr>
        <w:t xml:space="preserve"> с</w:t>
      </w:r>
      <w:r w:rsidRPr="00FC711E">
        <w:rPr>
          <w:rFonts w:ascii="Times New Roman" w:hAnsi="Times New Roman"/>
          <w:bCs/>
          <w:kern w:val="2"/>
          <w:sz w:val="28"/>
          <w:szCs w:val="28"/>
        </w:rPr>
        <w:t xml:space="preserve"> Устав</w:t>
      </w:r>
      <w:r>
        <w:rPr>
          <w:rFonts w:ascii="Times New Roman" w:hAnsi="Times New Roman"/>
          <w:bCs/>
          <w:kern w:val="2"/>
          <w:sz w:val="28"/>
          <w:szCs w:val="28"/>
        </w:rPr>
        <w:t>ом</w:t>
      </w:r>
      <w:r w:rsidRPr="00FC711E">
        <w:rPr>
          <w:rFonts w:ascii="Times New Roman" w:hAnsi="Times New Roman"/>
          <w:bCs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bCs/>
          <w:kern w:val="2"/>
          <w:sz w:val="28"/>
          <w:szCs w:val="28"/>
        </w:rPr>
        <w:t>муниципального образования «</w:t>
      </w:r>
      <w:proofErr w:type="spellStart"/>
      <w:r>
        <w:rPr>
          <w:rFonts w:ascii="Times New Roman" w:hAnsi="Times New Roman"/>
          <w:bCs/>
          <w:kern w:val="2"/>
          <w:sz w:val="28"/>
          <w:szCs w:val="28"/>
        </w:rPr>
        <w:t>Улаганское</w:t>
      </w:r>
      <w:proofErr w:type="spellEnd"/>
      <w:r>
        <w:rPr>
          <w:rFonts w:ascii="Times New Roman" w:hAnsi="Times New Roman"/>
          <w:bCs/>
          <w:kern w:val="2"/>
          <w:sz w:val="28"/>
          <w:szCs w:val="28"/>
        </w:rPr>
        <w:t xml:space="preserve"> сельское поселение»</w:t>
      </w:r>
      <w:r w:rsidRPr="00FC711E">
        <w:rPr>
          <w:rFonts w:ascii="Times New Roman" w:hAnsi="Times New Roman"/>
          <w:i/>
          <w:kern w:val="2"/>
          <w:sz w:val="28"/>
          <w:szCs w:val="28"/>
        </w:rPr>
        <w:t xml:space="preserve"> </w:t>
      </w:r>
      <w:r>
        <w:rPr>
          <w:rFonts w:ascii="Times New Roman" w:hAnsi="Times New Roman"/>
          <w:kern w:val="2"/>
          <w:sz w:val="28"/>
          <w:szCs w:val="28"/>
        </w:rPr>
        <w:t xml:space="preserve">                                        </w:t>
      </w:r>
    </w:p>
    <w:p w:rsidR="00FC711E" w:rsidRDefault="00FC711E" w:rsidP="00FC711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 xml:space="preserve">                           </w:t>
      </w:r>
    </w:p>
    <w:p w:rsidR="00FC711E" w:rsidRDefault="00FC711E" w:rsidP="00FC711E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ПОСТАНОВЛЯЮ: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28" w:lineRule="auto"/>
        <w:ind w:firstLine="709"/>
        <w:jc w:val="center"/>
        <w:rPr>
          <w:rFonts w:ascii="Times New Roman" w:hAnsi="Times New Roman"/>
          <w:kern w:val="2"/>
          <w:sz w:val="28"/>
          <w:szCs w:val="28"/>
        </w:rPr>
      </w:pPr>
    </w:p>
    <w:p w:rsidR="00FC711E" w:rsidRPr="00FC711E" w:rsidRDefault="00FC711E" w:rsidP="00FC711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C711E">
        <w:rPr>
          <w:rFonts w:ascii="Times New Roman" w:hAnsi="Times New Roman"/>
          <w:bCs/>
          <w:kern w:val="2"/>
          <w:sz w:val="28"/>
          <w:szCs w:val="28"/>
        </w:rPr>
        <w:t xml:space="preserve">1. </w:t>
      </w:r>
      <w:r w:rsidRPr="00FC711E">
        <w:rPr>
          <w:rFonts w:ascii="Times New Roman" w:hAnsi="Times New Roman"/>
          <w:kern w:val="2"/>
          <w:sz w:val="28"/>
          <w:szCs w:val="28"/>
        </w:rPr>
        <w:t>Образовать комиссию по соблюдению требований к служебному поведению</w:t>
      </w:r>
      <w:r w:rsidR="00F922AB">
        <w:rPr>
          <w:rFonts w:ascii="Times New Roman" w:hAnsi="Times New Roman"/>
          <w:kern w:val="2"/>
          <w:sz w:val="28"/>
          <w:szCs w:val="28"/>
        </w:rPr>
        <w:t xml:space="preserve"> муниципальных служащих</w:t>
      </w:r>
      <w:r w:rsidRPr="00FC711E">
        <w:rPr>
          <w:rFonts w:ascii="Times New Roman" w:hAnsi="Times New Roman"/>
          <w:kern w:val="2"/>
          <w:sz w:val="28"/>
          <w:szCs w:val="28"/>
        </w:rPr>
        <w:t xml:space="preserve"> </w:t>
      </w:r>
      <w:r w:rsidR="00F922AB">
        <w:rPr>
          <w:rFonts w:ascii="Times New Roman" w:hAnsi="Times New Roman"/>
          <w:bCs/>
          <w:kern w:val="2"/>
          <w:sz w:val="28"/>
          <w:szCs w:val="28"/>
        </w:rPr>
        <w:t>администрации муниципального образования «</w:t>
      </w:r>
      <w:proofErr w:type="spellStart"/>
      <w:r w:rsidR="00F922AB">
        <w:rPr>
          <w:rFonts w:ascii="Times New Roman" w:hAnsi="Times New Roman"/>
          <w:bCs/>
          <w:kern w:val="2"/>
          <w:sz w:val="28"/>
          <w:szCs w:val="28"/>
        </w:rPr>
        <w:t>Улаганское</w:t>
      </w:r>
      <w:proofErr w:type="spellEnd"/>
      <w:r w:rsidR="00F922AB">
        <w:rPr>
          <w:rFonts w:ascii="Times New Roman" w:hAnsi="Times New Roman"/>
          <w:bCs/>
          <w:kern w:val="2"/>
          <w:sz w:val="28"/>
          <w:szCs w:val="28"/>
        </w:rPr>
        <w:t xml:space="preserve"> сельское поселение» </w:t>
      </w:r>
      <w:r w:rsidRPr="00FC711E">
        <w:rPr>
          <w:rFonts w:ascii="Times New Roman" w:hAnsi="Times New Roman"/>
          <w:bCs/>
          <w:kern w:val="2"/>
          <w:sz w:val="28"/>
          <w:szCs w:val="28"/>
        </w:rPr>
        <w:t>и урегулированию конфликта интересов</w:t>
      </w:r>
      <w:r w:rsidR="00F922AB">
        <w:rPr>
          <w:rFonts w:ascii="Times New Roman" w:hAnsi="Times New Roman"/>
          <w:bCs/>
          <w:kern w:val="2"/>
          <w:sz w:val="28"/>
          <w:szCs w:val="28"/>
        </w:rPr>
        <w:t>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FC711E">
        <w:rPr>
          <w:rFonts w:ascii="Times New Roman" w:hAnsi="Times New Roman"/>
          <w:bCs/>
          <w:kern w:val="2"/>
          <w:sz w:val="28"/>
          <w:szCs w:val="28"/>
        </w:rPr>
        <w:t xml:space="preserve">2. Утвердить Положение </w:t>
      </w:r>
      <w:r w:rsidRPr="00FC711E">
        <w:rPr>
          <w:rFonts w:ascii="Times New Roman" w:hAnsi="Times New Roman"/>
          <w:kern w:val="2"/>
          <w:sz w:val="28"/>
          <w:szCs w:val="28"/>
        </w:rPr>
        <w:t xml:space="preserve">о </w:t>
      </w:r>
      <w:r w:rsidRPr="00FC711E">
        <w:rPr>
          <w:rFonts w:ascii="Times New Roman" w:hAnsi="Times New Roman"/>
          <w:bCs/>
          <w:kern w:val="2"/>
          <w:sz w:val="28"/>
          <w:szCs w:val="28"/>
        </w:rPr>
        <w:t xml:space="preserve">комиссии по соблюдению требований к служебному поведению муниципальных служащих администрации </w:t>
      </w:r>
      <w:r w:rsidR="00F922AB">
        <w:rPr>
          <w:rFonts w:ascii="Times New Roman" w:hAnsi="Times New Roman"/>
          <w:bCs/>
          <w:kern w:val="2"/>
          <w:sz w:val="28"/>
          <w:szCs w:val="28"/>
        </w:rPr>
        <w:t>МО «</w:t>
      </w:r>
      <w:proofErr w:type="spellStart"/>
      <w:r w:rsidR="00F922AB">
        <w:rPr>
          <w:rFonts w:ascii="Times New Roman" w:hAnsi="Times New Roman"/>
          <w:bCs/>
          <w:kern w:val="2"/>
          <w:sz w:val="28"/>
          <w:szCs w:val="28"/>
        </w:rPr>
        <w:t>Улаганское</w:t>
      </w:r>
      <w:proofErr w:type="spellEnd"/>
      <w:r w:rsidR="00F922AB">
        <w:rPr>
          <w:rFonts w:ascii="Times New Roman" w:hAnsi="Times New Roman"/>
          <w:bCs/>
          <w:kern w:val="2"/>
          <w:sz w:val="28"/>
          <w:szCs w:val="28"/>
        </w:rPr>
        <w:t xml:space="preserve"> сельское поселение»</w:t>
      </w:r>
      <w:r w:rsidRPr="00FC711E">
        <w:rPr>
          <w:rFonts w:ascii="Times New Roman" w:hAnsi="Times New Roman"/>
          <w:bCs/>
          <w:kern w:val="2"/>
          <w:sz w:val="28"/>
          <w:szCs w:val="28"/>
        </w:rPr>
        <w:t xml:space="preserve"> и урегулированию конфликта интересов (прилагается).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FC711E">
        <w:rPr>
          <w:rFonts w:ascii="Times New Roman" w:hAnsi="Times New Roman"/>
          <w:bCs/>
          <w:kern w:val="2"/>
          <w:sz w:val="28"/>
          <w:szCs w:val="28"/>
        </w:rPr>
        <w:t xml:space="preserve">3. Утвердить прилагаемый состав комиссии по соблюдению требований к служебному поведению муниципальных служащих администрации </w:t>
      </w:r>
      <w:r w:rsidR="00F922AB">
        <w:rPr>
          <w:rFonts w:ascii="Times New Roman" w:hAnsi="Times New Roman"/>
          <w:bCs/>
          <w:kern w:val="2"/>
          <w:sz w:val="28"/>
          <w:szCs w:val="28"/>
        </w:rPr>
        <w:t>МО «</w:t>
      </w:r>
      <w:proofErr w:type="spellStart"/>
      <w:r w:rsidR="00F922AB">
        <w:rPr>
          <w:rFonts w:ascii="Times New Roman" w:hAnsi="Times New Roman"/>
          <w:bCs/>
          <w:kern w:val="2"/>
          <w:sz w:val="28"/>
          <w:szCs w:val="28"/>
        </w:rPr>
        <w:t>Улаганское</w:t>
      </w:r>
      <w:proofErr w:type="spellEnd"/>
      <w:r w:rsidR="00F922AB">
        <w:rPr>
          <w:rFonts w:ascii="Times New Roman" w:hAnsi="Times New Roman"/>
          <w:bCs/>
          <w:kern w:val="2"/>
          <w:sz w:val="28"/>
          <w:szCs w:val="28"/>
        </w:rPr>
        <w:t xml:space="preserve"> сельское поселение»  </w:t>
      </w:r>
      <w:r w:rsidRPr="00FC711E">
        <w:rPr>
          <w:rFonts w:ascii="Times New Roman" w:hAnsi="Times New Roman"/>
          <w:bCs/>
          <w:kern w:val="2"/>
          <w:sz w:val="28"/>
          <w:szCs w:val="28"/>
        </w:rPr>
        <w:t>и урегулированию конфликта интересов.</w:t>
      </w:r>
    </w:p>
    <w:p w:rsidR="00FC711E" w:rsidRDefault="00FC711E" w:rsidP="00FC711E">
      <w:pPr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FC711E">
        <w:rPr>
          <w:rFonts w:ascii="Times New Roman" w:hAnsi="Times New Roman"/>
          <w:bCs/>
          <w:kern w:val="2"/>
          <w:sz w:val="28"/>
          <w:szCs w:val="28"/>
        </w:rPr>
        <w:t xml:space="preserve">4. Настоящее постановление </w:t>
      </w:r>
      <w:r w:rsidRPr="00FC711E">
        <w:rPr>
          <w:rFonts w:ascii="Times New Roman" w:hAnsi="Times New Roman"/>
          <w:kern w:val="2"/>
          <w:sz w:val="28"/>
          <w:szCs w:val="28"/>
        </w:rPr>
        <w:t>вступает в силу после дня его официального опубликования.</w:t>
      </w:r>
    </w:p>
    <w:p w:rsidR="00F922AB" w:rsidRPr="00FC711E" w:rsidRDefault="00F922AB" w:rsidP="00F922AB">
      <w:pPr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kern w:val="2"/>
          <w:sz w:val="28"/>
          <w:szCs w:val="28"/>
        </w:rPr>
      </w:pPr>
    </w:p>
    <w:p w:rsidR="00FC711E" w:rsidRPr="00FC711E" w:rsidRDefault="00FC711E" w:rsidP="00FC711E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</w:p>
    <w:tbl>
      <w:tblPr>
        <w:tblW w:w="0" w:type="auto"/>
        <w:tblLook w:val="04A0"/>
      </w:tblPr>
      <w:tblGrid>
        <w:gridCol w:w="4390"/>
        <w:gridCol w:w="4955"/>
      </w:tblGrid>
      <w:tr w:rsidR="00FC711E" w:rsidRPr="00FC711E" w:rsidTr="00F922AB">
        <w:tc>
          <w:tcPr>
            <w:tcW w:w="4390" w:type="dxa"/>
          </w:tcPr>
          <w:p w:rsidR="00BD34DE" w:rsidRDefault="00F922AB" w:rsidP="00BD34DE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5074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 xml:space="preserve">Глава </w:t>
            </w:r>
          </w:p>
          <w:p w:rsidR="00F922AB" w:rsidRPr="00FC711E" w:rsidRDefault="00F922AB" w:rsidP="00F922AB">
            <w:pPr>
              <w:widowControl w:val="0"/>
              <w:autoSpaceDE w:val="0"/>
              <w:autoSpaceDN w:val="0"/>
              <w:adjustRightInd w:val="0"/>
              <w:spacing w:after="0" w:line="216" w:lineRule="auto"/>
              <w:ind w:right="-5074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</w:p>
        </w:tc>
        <w:tc>
          <w:tcPr>
            <w:tcW w:w="4955" w:type="dxa"/>
          </w:tcPr>
          <w:p w:rsidR="00FC711E" w:rsidRPr="00FC711E" w:rsidRDefault="00F922AB" w:rsidP="00F922AB">
            <w:pPr>
              <w:widowControl w:val="0"/>
              <w:tabs>
                <w:tab w:val="left" w:pos="2904"/>
              </w:tabs>
              <w:autoSpaceDE w:val="0"/>
              <w:autoSpaceDN w:val="0"/>
              <w:adjustRightInd w:val="0"/>
              <w:spacing w:after="0" w:line="216" w:lineRule="auto"/>
              <w:ind w:left="-4498"/>
              <w:jc w:val="both"/>
              <w:rPr>
                <w:rFonts w:ascii="Times New Roman" w:hAnsi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/>
                <w:kern w:val="2"/>
                <w:sz w:val="28"/>
                <w:szCs w:val="28"/>
              </w:rPr>
              <w:tab/>
            </w:r>
            <w:proofErr w:type="spellStart"/>
            <w:r w:rsidR="00BD34DE">
              <w:rPr>
                <w:rFonts w:ascii="Times New Roman" w:hAnsi="Times New Roman"/>
                <w:kern w:val="2"/>
                <w:sz w:val="28"/>
                <w:szCs w:val="28"/>
              </w:rPr>
              <w:t>А.М.Токоеков</w:t>
            </w:r>
            <w:proofErr w:type="spellEnd"/>
          </w:p>
        </w:tc>
      </w:tr>
    </w:tbl>
    <w:p w:rsidR="00FC711E" w:rsidRPr="00FC711E" w:rsidRDefault="00FC711E" w:rsidP="00FC711E">
      <w:pPr>
        <w:spacing w:after="0" w:line="240" w:lineRule="auto"/>
        <w:rPr>
          <w:rFonts w:ascii="Times New Roman" w:eastAsia="Times New Roman" w:hAnsi="Times New Roman"/>
          <w:kern w:val="2"/>
          <w:sz w:val="28"/>
          <w:szCs w:val="28"/>
          <w:lang w:eastAsia="ru-RU"/>
        </w:rPr>
        <w:sectPr w:rsidR="00FC711E" w:rsidRPr="00FC711E" w:rsidSect="00590E29">
          <w:pgSz w:w="11906" w:h="16838"/>
          <w:pgMar w:top="851" w:right="851" w:bottom="851" w:left="1701" w:header="709" w:footer="709" w:gutter="0"/>
          <w:pgNumType w:start="1"/>
          <w:cols w:space="720"/>
        </w:sectPr>
      </w:pPr>
    </w:p>
    <w:tbl>
      <w:tblPr>
        <w:tblW w:w="0" w:type="auto"/>
        <w:tblLook w:val="04A0"/>
      </w:tblPr>
      <w:tblGrid>
        <w:gridCol w:w="4785"/>
        <w:gridCol w:w="4786"/>
      </w:tblGrid>
      <w:tr w:rsidR="00FC711E" w:rsidRPr="00FC711E" w:rsidTr="007F1774">
        <w:tc>
          <w:tcPr>
            <w:tcW w:w="4785" w:type="dxa"/>
          </w:tcPr>
          <w:p w:rsidR="00FC711E" w:rsidRPr="00FC711E" w:rsidRDefault="00FC711E" w:rsidP="00FC711E">
            <w:pPr>
              <w:spacing w:after="0" w:line="240" w:lineRule="auto"/>
              <w:jc w:val="right"/>
              <w:rPr>
                <w:rFonts w:ascii="Times New Roman" w:hAnsi="Times New Roman"/>
                <w:caps/>
                <w:sz w:val="28"/>
                <w:szCs w:val="28"/>
              </w:rPr>
            </w:pPr>
            <w:r w:rsidRPr="00FC711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FC711E">
              <w:br w:type="page"/>
            </w:r>
          </w:p>
        </w:tc>
        <w:tc>
          <w:tcPr>
            <w:tcW w:w="4786" w:type="dxa"/>
          </w:tcPr>
          <w:p w:rsidR="00FC711E" w:rsidRPr="00FC711E" w:rsidRDefault="00FC711E" w:rsidP="00FC711E">
            <w:pPr>
              <w:spacing w:after="0" w:line="240" w:lineRule="auto"/>
              <w:rPr>
                <w:rFonts w:ascii="Times New Roman" w:hAnsi="Times New Roman"/>
                <w:caps/>
                <w:sz w:val="28"/>
                <w:szCs w:val="28"/>
              </w:rPr>
            </w:pPr>
            <w:r w:rsidRPr="00FC711E">
              <w:rPr>
                <w:rFonts w:ascii="Times New Roman" w:hAnsi="Times New Roman"/>
                <w:caps/>
                <w:sz w:val="28"/>
                <w:szCs w:val="28"/>
              </w:rPr>
              <w:t>УтвержденО</w:t>
            </w:r>
          </w:p>
          <w:p w:rsidR="00FC711E" w:rsidRDefault="00FC711E" w:rsidP="00FC71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C711E">
              <w:rPr>
                <w:rFonts w:ascii="Times New Roman" w:hAnsi="Times New Roman"/>
                <w:sz w:val="28"/>
                <w:szCs w:val="28"/>
              </w:rPr>
              <w:t xml:space="preserve">постановлением </w:t>
            </w:r>
            <w:r w:rsidR="00BD34DE">
              <w:rPr>
                <w:rFonts w:ascii="Times New Roman" w:hAnsi="Times New Roman"/>
                <w:sz w:val="28"/>
                <w:szCs w:val="28"/>
              </w:rPr>
              <w:t>главы</w:t>
            </w:r>
          </w:p>
          <w:p w:rsidR="00BD34DE" w:rsidRDefault="00BD34DE" w:rsidP="00FC71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муниципального образования</w:t>
            </w:r>
          </w:p>
          <w:p w:rsidR="00BD34DE" w:rsidRPr="00FC711E" w:rsidRDefault="00BD34DE" w:rsidP="00FC71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Улаганское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сельское поселение»</w:t>
            </w:r>
          </w:p>
          <w:p w:rsidR="00FC711E" w:rsidRPr="00FC711E" w:rsidRDefault="00FC711E" w:rsidP="00DF645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711E">
              <w:rPr>
                <w:rFonts w:ascii="Times New Roman" w:hAnsi="Times New Roman"/>
                <w:sz w:val="28"/>
                <w:szCs w:val="28"/>
              </w:rPr>
              <w:t>от «_</w:t>
            </w:r>
            <w:r w:rsidR="00DF6455">
              <w:rPr>
                <w:rFonts w:ascii="Times New Roman" w:hAnsi="Times New Roman"/>
                <w:sz w:val="28"/>
                <w:szCs w:val="28"/>
              </w:rPr>
              <w:t>27</w:t>
            </w:r>
            <w:r w:rsidRPr="00FC711E">
              <w:rPr>
                <w:rFonts w:ascii="Times New Roman" w:hAnsi="Times New Roman"/>
                <w:sz w:val="28"/>
                <w:szCs w:val="28"/>
              </w:rPr>
              <w:t xml:space="preserve">_» </w:t>
            </w:r>
            <w:r w:rsidR="00DF6455" w:rsidRPr="00DF6455">
              <w:rPr>
                <w:rFonts w:ascii="Times New Roman" w:hAnsi="Times New Roman"/>
                <w:sz w:val="28"/>
                <w:szCs w:val="28"/>
                <w:u w:val="single"/>
              </w:rPr>
              <w:t>июня</w:t>
            </w:r>
            <w:r w:rsidRPr="00FC711E">
              <w:rPr>
                <w:rFonts w:ascii="Times New Roman" w:hAnsi="Times New Roman"/>
                <w:sz w:val="28"/>
                <w:szCs w:val="28"/>
              </w:rPr>
              <w:t xml:space="preserve"> 20</w:t>
            </w:r>
            <w:r w:rsidR="00BD34DE">
              <w:rPr>
                <w:rFonts w:ascii="Times New Roman" w:hAnsi="Times New Roman"/>
                <w:sz w:val="28"/>
                <w:szCs w:val="28"/>
              </w:rPr>
              <w:t>22</w:t>
            </w:r>
            <w:r w:rsidRPr="00FC711E">
              <w:rPr>
                <w:rFonts w:ascii="Times New Roman" w:hAnsi="Times New Roman"/>
                <w:sz w:val="28"/>
                <w:szCs w:val="28"/>
              </w:rPr>
              <w:t xml:space="preserve"> г. № </w:t>
            </w:r>
            <w:r w:rsidR="00DF6455" w:rsidRPr="00DF6455">
              <w:rPr>
                <w:rFonts w:ascii="Times New Roman" w:hAnsi="Times New Roman"/>
                <w:sz w:val="28"/>
                <w:szCs w:val="28"/>
                <w:u w:val="single"/>
              </w:rPr>
              <w:t>124</w:t>
            </w:r>
            <w:r w:rsidRPr="00FC711E">
              <w:rPr>
                <w:rFonts w:ascii="Times New Roman" w:hAnsi="Times New Roman"/>
                <w:sz w:val="28"/>
                <w:szCs w:val="28"/>
              </w:rPr>
              <w:t>_</w:t>
            </w:r>
          </w:p>
        </w:tc>
      </w:tr>
    </w:tbl>
    <w:p w:rsidR="00FC711E" w:rsidRPr="00FC711E" w:rsidRDefault="00FC711E" w:rsidP="00FC71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C711E" w:rsidRPr="00FC711E" w:rsidRDefault="00FC711E" w:rsidP="00FC71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FC711E" w:rsidRPr="00FC711E" w:rsidRDefault="00FC711E" w:rsidP="00FC711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Par24"/>
      <w:bookmarkStart w:id="1" w:name="Par35"/>
      <w:bookmarkEnd w:id="0"/>
      <w:bookmarkEnd w:id="1"/>
      <w:r w:rsidRPr="00FC711E">
        <w:rPr>
          <w:rFonts w:ascii="Times New Roman" w:hAnsi="Times New Roman"/>
          <w:b/>
          <w:bCs/>
          <w:sz w:val="28"/>
          <w:szCs w:val="28"/>
        </w:rPr>
        <w:t>ПОЛОЖЕНИЕ</w:t>
      </w:r>
    </w:p>
    <w:p w:rsidR="00FC711E" w:rsidRPr="00FC711E" w:rsidRDefault="00FC711E" w:rsidP="00FC711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C711E">
        <w:rPr>
          <w:rFonts w:ascii="Times New Roman" w:hAnsi="Times New Roman"/>
          <w:b/>
          <w:bCs/>
          <w:sz w:val="28"/>
          <w:szCs w:val="28"/>
        </w:rPr>
        <w:t>О КОМИССИИ ПО СОБЛЮДЕНИЮ ТРЕБОВАНИЙ</w:t>
      </w:r>
      <w:r w:rsidRPr="00FC711E">
        <w:rPr>
          <w:rFonts w:ascii="Times New Roman" w:hAnsi="Times New Roman"/>
          <w:b/>
          <w:bCs/>
          <w:sz w:val="28"/>
          <w:szCs w:val="28"/>
        </w:rPr>
        <w:br/>
        <w:t>К СЛУЖЕБНОМУ ПОВЕДЕНИЮ МУНИЦИПАЛЬНЫХ</w:t>
      </w:r>
    </w:p>
    <w:p w:rsidR="00FC711E" w:rsidRPr="00FC711E" w:rsidRDefault="00FC711E" w:rsidP="00FC711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C711E">
        <w:rPr>
          <w:rFonts w:ascii="Times New Roman" w:hAnsi="Times New Roman"/>
          <w:b/>
          <w:bCs/>
          <w:sz w:val="28"/>
          <w:szCs w:val="28"/>
        </w:rPr>
        <w:t xml:space="preserve">СЛУЖАЩИХ АДМИНИСТРАЦИИ </w:t>
      </w:r>
      <w:r w:rsidRPr="00FC711E">
        <w:rPr>
          <w:rFonts w:ascii="Times New Roman" w:hAnsi="Times New Roman"/>
          <w:b/>
          <w:i/>
          <w:caps/>
          <w:sz w:val="28"/>
          <w:szCs w:val="28"/>
        </w:rPr>
        <w:t>муниципального образования</w:t>
      </w:r>
      <w:r w:rsidR="00BD34DE">
        <w:rPr>
          <w:rFonts w:ascii="Times New Roman" w:hAnsi="Times New Roman"/>
          <w:b/>
          <w:i/>
          <w:caps/>
          <w:sz w:val="28"/>
          <w:szCs w:val="28"/>
        </w:rPr>
        <w:t xml:space="preserve"> </w:t>
      </w:r>
      <w:r w:rsidR="00BD34DE" w:rsidRPr="00BD34DE">
        <w:rPr>
          <w:rFonts w:ascii="Times New Roman" w:hAnsi="Times New Roman"/>
          <w:b/>
          <w:caps/>
          <w:sz w:val="28"/>
          <w:szCs w:val="28"/>
        </w:rPr>
        <w:t>«Улаганское сельское поселение»</w:t>
      </w:r>
    </w:p>
    <w:p w:rsidR="00FC711E" w:rsidRPr="00FC711E" w:rsidRDefault="00FC711E" w:rsidP="00FC711E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C711E">
        <w:rPr>
          <w:rFonts w:ascii="Times New Roman" w:hAnsi="Times New Roman"/>
          <w:b/>
          <w:bCs/>
          <w:sz w:val="28"/>
          <w:szCs w:val="28"/>
        </w:rPr>
        <w:t>И УРЕГУЛИРОВАНИЮ КОНФЛИКТА ИНТЕРЕСОВ</w:t>
      </w:r>
    </w:p>
    <w:p w:rsidR="00FC711E" w:rsidRPr="00FC711E" w:rsidRDefault="00FC711E" w:rsidP="00FC711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FC711E">
        <w:rPr>
          <w:rFonts w:ascii="Times New Roman" w:hAnsi="Times New Roman" w:cs="Times New Roman"/>
          <w:bCs/>
          <w:sz w:val="28"/>
          <w:szCs w:val="28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муниципальных служащих администрации </w:t>
      </w:r>
      <w:r w:rsidR="00BD34DE">
        <w:rPr>
          <w:rFonts w:ascii="Times New Roman" w:hAnsi="Times New Roman" w:cs="Times New Roman"/>
          <w:bCs/>
          <w:sz w:val="28"/>
          <w:szCs w:val="28"/>
        </w:rPr>
        <w:t>муниципального образования «</w:t>
      </w:r>
      <w:proofErr w:type="spellStart"/>
      <w:r w:rsidR="00BD34DE">
        <w:rPr>
          <w:rFonts w:ascii="Times New Roman" w:hAnsi="Times New Roman" w:cs="Times New Roman"/>
          <w:bCs/>
          <w:sz w:val="28"/>
          <w:szCs w:val="28"/>
        </w:rPr>
        <w:t>Улаганское</w:t>
      </w:r>
      <w:proofErr w:type="spellEnd"/>
      <w:r w:rsidR="00BD34DE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</w:t>
      </w:r>
      <w:r w:rsidRPr="00FC711E">
        <w:rPr>
          <w:rFonts w:ascii="Times New Roman" w:hAnsi="Times New Roman" w:cs="Times New Roman"/>
          <w:bCs/>
          <w:sz w:val="28"/>
          <w:szCs w:val="28"/>
        </w:rPr>
        <w:t xml:space="preserve"> и урегулированию конфликта интересов (далее – комиссия) в соответствии с </w:t>
      </w:r>
      <w:r w:rsidRPr="00FC711E">
        <w:rPr>
          <w:rFonts w:ascii="Times New Roman" w:hAnsi="Times New Roman" w:cs="Times New Roman"/>
          <w:sz w:val="28"/>
          <w:szCs w:val="28"/>
        </w:rPr>
        <w:t xml:space="preserve">Федеральным законом от 2 марта 2007 года № 25-ФЗ «О муниципальной службе в Российской Федерации», </w:t>
      </w:r>
      <w:r w:rsidRPr="00FC711E">
        <w:rPr>
          <w:rFonts w:ascii="Times New Roman" w:hAnsi="Times New Roman" w:cs="Times New Roman"/>
          <w:bCs/>
          <w:sz w:val="28"/>
          <w:szCs w:val="28"/>
        </w:rPr>
        <w:t>Федеральным законом от 25 декабря 2008 года № 273-ФЗ «О противодействии коррупции», Указом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</w:t>
      </w:r>
      <w:r w:rsidR="00BD34DE">
        <w:rPr>
          <w:rFonts w:ascii="Times New Roman" w:hAnsi="Times New Roman" w:cs="Times New Roman"/>
          <w:bCs/>
          <w:sz w:val="28"/>
          <w:szCs w:val="28"/>
        </w:rPr>
        <w:t xml:space="preserve"> Уставом МО «</w:t>
      </w:r>
      <w:proofErr w:type="spellStart"/>
      <w:r w:rsidR="00BD34DE">
        <w:rPr>
          <w:rFonts w:ascii="Times New Roman" w:hAnsi="Times New Roman" w:cs="Times New Roman"/>
          <w:bCs/>
          <w:sz w:val="28"/>
          <w:szCs w:val="28"/>
        </w:rPr>
        <w:t>Улаганское</w:t>
      </w:r>
      <w:proofErr w:type="spellEnd"/>
      <w:r w:rsidR="00BD34DE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FC711E">
        <w:rPr>
          <w:rFonts w:ascii="Times New Roman" w:hAnsi="Times New Roman" w:cs="Times New Roman"/>
          <w:bCs/>
          <w:sz w:val="28"/>
          <w:szCs w:val="28"/>
        </w:rPr>
        <w:t>муниципальных служащих  администрации</w:t>
      </w:r>
      <w:r w:rsidR="00F345FF">
        <w:rPr>
          <w:rFonts w:ascii="Times New Roman" w:hAnsi="Times New Roman" w:cs="Times New Roman"/>
          <w:bCs/>
          <w:sz w:val="28"/>
          <w:szCs w:val="28"/>
        </w:rPr>
        <w:t xml:space="preserve"> муниципального образования «</w:t>
      </w:r>
      <w:proofErr w:type="spellStart"/>
      <w:r w:rsidR="00F345FF">
        <w:rPr>
          <w:rFonts w:ascii="Times New Roman" w:hAnsi="Times New Roman" w:cs="Times New Roman"/>
          <w:bCs/>
          <w:sz w:val="28"/>
          <w:szCs w:val="28"/>
        </w:rPr>
        <w:t>Улаганское</w:t>
      </w:r>
      <w:proofErr w:type="spellEnd"/>
      <w:r w:rsidR="00F345FF">
        <w:rPr>
          <w:rFonts w:ascii="Times New Roman" w:hAnsi="Times New Roman" w:cs="Times New Roman"/>
          <w:bCs/>
          <w:sz w:val="28"/>
          <w:szCs w:val="28"/>
        </w:rPr>
        <w:t xml:space="preserve"> сельское поселение»</w:t>
      </w:r>
      <w:r w:rsidRPr="00FC711E">
        <w:rPr>
          <w:rFonts w:ascii="Times New Roman" w:hAnsi="Times New Roman" w:cs="Times New Roman"/>
          <w:sz w:val="28"/>
          <w:szCs w:val="28"/>
        </w:rPr>
        <w:t>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</w:t>
      </w:r>
      <w:r w:rsidR="00F345FF">
        <w:rPr>
          <w:rFonts w:ascii="Times New Roman" w:hAnsi="Times New Roman" w:cs="Times New Roman"/>
          <w:sz w:val="28"/>
          <w:szCs w:val="28"/>
        </w:rPr>
        <w:t>Законами Республики Алтай и</w:t>
      </w:r>
      <w:r w:rsidRPr="00FC711E">
        <w:rPr>
          <w:rFonts w:ascii="Times New Roman" w:hAnsi="Times New Roman" w:cs="Times New Roman"/>
          <w:sz w:val="28"/>
          <w:szCs w:val="28"/>
        </w:rPr>
        <w:t xml:space="preserve"> иными нормативными правовыми актами </w:t>
      </w:r>
      <w:r w:rsidR="00F345FF">
        <w:rPr>
          <w:rFonts w:ascii="Times New Roman" w:hAnsi="Times New Roman" w:cs="Times New Roman"/>
          <w:sz w:val="28"/>
          <w:szCs w:val="28"/>
        </w:rPr>
        <w:t>Республики Алтай</w:t>
      </w:r>
      <w:r w:rsidRPr="00FC711E">
        <w:rPr>
          <w:rFonts w:ascii="Times New Roman" w:hAnsi="Times New Roman" w:cs="Times New Roman"/>
          <w:sz w:val="28"/>
          <w:szCs w:val="28"/>
        </w:rPr>
        <w:t>, Уставом</w:t>
      </w:r>
      <w:r w:rsidR="00F345F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proofErr w:type="spellStart"/>
      <w:r w:rsidR="00F345FF"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 w:rsidR="00F345FF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Pr="00FC711E">
        <w:rPr>
          <w:rFonts w:ascii="Times New Roman" w:hAnsi="Times New Roman" w:cs="Times New Roman"/>
          <w:sz w:val="28"/>
          <w:szCs w:val="28"/>
        </w:rPr>
        <w:t xml:space="preserve">, иными нормативными правовыми актами </w:t>
      </w:r>
      <w:r w:rsidR="00F345FF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F345FF"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 w:rsidR="00F345FF">
        <w:rPr>
          <w:rFonts w:ascii="Times New Roman" w:hAnsi="Times New Roman" w:cs="Times New Roman"/>
          <w:sz w:val="28"/>
          <w:szCs w:val="28"/>
        </w:rPr>
        <w:t xml:space="preserve"> сельское поселение»,</w:t>
      </w:r>
      <w:r w:rsidRPr="00FC711E">
        <w:rPr>
          <w:rFonts w:ascii="Times New Roman" w:hAnsi="Times New Roman" w:cs="Times New Roman"/>
          <w:sz w:val="28"/>
          <w:szCs w:val="28"/>
        </w:rPr>
        <w:t xml:space="preserve"> а также настоящим Положением.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4. Основной задачей комиссии является содействие администрации </w:t>
      </w:r>
      <w:r w:rsidR="00F345FF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="00F345FF"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 w:rsidR="00F345FF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Pr="00FC711E">
        <w:rPr>
          <w:rFonts w:ascii="Times New Roman" w:hAnsi="Times New Roman" w:cs="Times New Roman"/>
          <w:sz w:val="28"/>
          <w:szCs w:val="28"/>
        </w:rPr>
        <w:t>(далее – администрация):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lastRenderedPageBreak/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 273-ФЗ «О противодействии коррупции», другими федеральными законами;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б) в осуществлении мер по предупреждению коррупции.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5.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</w:t>
      </w:r>
      <w:r w:rsidRPr="00FC711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C711E">
        <w:rPr>
          <w:rFonts w:ascii="Times New Roman" w:hAnsi="Times New Roman" w:cs="Times New Roman"/>
          <w:sz w:val="28"/>
          <w:szCs w:val="28"/>
        </w:rPr>
        <w:t>В отсутствие председателя комиссии его обязанности исполняет заместитель председателя комиссии.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6. В состав комиссии входят: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а) заместитель главы администрации </w:t>
      </w:r>
      <w:r w:rsidRPr="00FC711E">
        <w:rPr>
          <w:rFonts w:ascii="Times New Roman" w:hAnsi="Times New Roman" w:cs="Times New Roman"/>
          <w:sz w:val="28"/>
          <w:szCs w:val="28"/>
          <w:u w:val="single"/>
        </w:rPr>
        <w:t>(председатель комиссии)</w:t>
      </w:r>
      <w:r w:rsidRPr="00FC711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345FF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б)</w:t>
      </w:r>
      <w:r w:rsidR="00F345FF">
        <w:rPr>
          <w:rFonts w:ascii="Times New Roman" w:hAnsi="Times New Roman" w:cs="Times New Roman"/>
          <w:sz w:val="28"/>
          <w:szCs w:val="28"/>
        </w:rPr>
        <w:t>специалист</w:t>
      </w:r>
      <w:r w:rsidRPr="00FC711E">
        <w:rPr>
          <w:rFonts w:ascii="Times New Roman" w:hAnsi="Times New Roman" w:cs="Times New Roman"/>
          <w:sz w:val="28"/>
          <w:szCs w:val="28"/>
        </w:rPr>
        <w:t xml:space="preserve"> администрации, ответственный за работу по профилактике коррупционных и иных правонарушений</w:t>
      </w:r>
      <w:r w:rsidR="00F345FF">
        <w:rPr>
          <w:rFonts w:ascii="Times New Roman" w:hAnsi="Times New Roman" w:cs="Times New Roman"/>
          <w:sz w:val="28"/>
          <w:szCs w:val="28"/>
        </w:rPr>
        <w:t xml:space="preserve"> (секретарь комиссии);</w:t>
      </w:r>
      <w:r w:rsidRPr="00FC71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711E">
        <w:rPr>
          <w:rFonts w:ascii="Times New Roman" w:hAnsi="Times New Roman" w:cs="Times New Roman"/>
          <w:color w:val="000000" w:themeColor="text1"/>
          <w:sz w:val="28"/>
          <w:szCs w:val="28"/>
        </w:rPr>
        <w:t>в) муниципальны</w:t>
      </w:r>
      <w:r w:rsidR="00996EB3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FC7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</w:t>
      </w:r>
      <w:r w:rsidR="00996EB3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FC711E">
        <w:rPr>
          <w:rFonts w:ascii="Times New Roman" w:hAnsi="Times New Roman" w:cs="Times New Roman"/>
          <w:color w:val="000000" w:themeColor="text1"/>
          <w:sz w:val="28"/>
          <w:szCs w:val="28"/>
        </w:rPr>
        <w:t>, ответственны</w:t>
      </w:r>
      <w:r w:rsidR="00996EB3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FC7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правовое, кадровое обеспечение деятельности администрации </w:t>
      </w:r>
      <w:r w:rsidRPr="00FC711E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и)</w:t>
      </w:r>
      <w:r w:rsidRPr="00FC7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</w:t>
      </w:r>
    </w:p>
    <w:p w:rsidR="00FC711E" w:rsidRPr="00FC711E" w:rsidRDefault="00996EB3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C711E" w:rsidRPr="00FC711E">
        <w:rPr>
          <w:rFonts w:ascii="Times New Roman" w:hAnsi="Times New Roman" w:cs="Times New Roman"/>
          <w:sz w:val="28"/>
          <w:szCs w:val="28"/>
        </w:rPr>
        <w:t xml:space="preserve">. Число членов комиссии, не замещающих должности муниципальной службы в администрации, должно </w:t>
      </w:r>
      <w:r w:rsidR="00FC711E" w:rsidRPr="00FC711E">
        <w:rPr>
          <w:rFonts w:ascii="Times New Roman" w:hAnsi="Times New Roman" w:cs="Times New Roman"/>
          <w:color w:val="000000" w:themeColor="text1"/>
          <w:sz w:val="28"/>
          <w:szCs w:val="28"/>
        </w:rPr>
        <w:t>составлять, как правило, не менее одной четверти от общего числа членов комиссии.</w:t>
      </w:r>
    </w:p>
    <w:p w:rsidR="00FC711E" w:rsidRPr="00FC711E" w:rsidRDefault="00996EB3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C711E" w:rsidRPr="00FC711E">
        <w:rPr>
          <w:rFonts w:ascii="Times New Roman" w:hAnsi="Times New Roman" w:cs="Times New Roman"/>
          <w:sz w:val="28"/>
          <w:szCs w:val="28"/>
        </w:rPr>
        <w:t>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FC711E" w:rsidRPr="00FC711E" w:rsidRDefault="00996EB3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C711E" w:rsidRPr="00FC711E">
        <w:rPr>
          <w:rFonts w:ascii="Times New Roman" w:hAnsi="Times New Roman" w:cs="Times New Roman"/>
          <w:sz w:val="28"/>
          <w:szCs w:val="28"/>
        </w:rPr>
        <w:t>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администрации, недопустимо.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1</w:t>
      </w:r>
      <w:r w:rsidR="00996EB3">
        <w:rPr>
          <w:rFonts w:ascii="Times New Roman" w:hAnsi="Times New Roman" w:cs="Times New Roman"/>
          <w:sz w:val="28"/>
          <w:szCs w:val="28"/>
        </w:rPr>
        <w:t>0</w:t>
      </w:r>
      <w:r w:rsidRPr="00FC711E">
        <w:rPr>
          <w:rFonts w:ascii="Times New Roman" w:hAnsi="Times New Roman" w:cs="Times New Roman"/>
          <w:sz w:val="28"/>
          <w:szCs w:val="28"/>
        </w:rPr>
        <w:t xml:space="preserve">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 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1</w:t>
      </w:r>
      <w:r w:rsidR="00996EB3">
        <w:rPr>
          <w:rFonts w:ascii="Times New Roman" w:hAnsi="Times New Roman" w:cs="Times New Roman"/>
          <w:sz w:val="28"/>
          <w:szCs w:val="28"/>
        </w:rPr>
        <w:t>1</w:t>
      </w:r>
      <w:r w:rsidRPr="00FC711E">
        <w:rPr>
          <w:rFonts w:ascii="Times New Roman" w:hAnsi="Times New Roman" w:cs="Times New Roman"/>
          <w:sz w:val="28"/>
          <w:szCs w:val="28"/>
        </w:rPr>
        <w:t>. В заседаниях комиссии с правом совещательного голоса участвуют: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б) определяемые председателем комиссии два муниципальных служащих, замещающих в администрации должности муниципальной службы, аналогичные должности, замещаемой муниципальным служащим, в отношении которого комиссией рассматривается этот вопрос;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в) другие муниципальные служащие; специалисты, которые могут дать пояснения по вопросам муниципальной службы и вопросам, </w:t>
      </w:r>
      <w:r w:rsidRPr="00FC711E">
        <w:rPr>
          <w:rFonts w:ascii="Times New Roman" w:hAnsi="Times New Roman" w:cs="Times New Roman"/>
          <w:sz w:val="28"/>
          <w:szCs w:val="28"/>
        </w:rPr>
        <w:lastRenderedPageBreak/>
        <w:t>рассматриваемым комиссией;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1</w:t>
      </w:r>
      <w:r w:rsidR="008A768D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>. Основаниями для проведения заседания комиссии являются: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а) решение главы администрации (либо должностного лица, которому полномочия по принятию соответствующего решения предоставлены главой администрации) о представлении в комиссию материалов проверки, предусмотренной пунктом 1 </w:t>
      </w:r>
      <w:r w:rsidRPr="00FC711E">
        <w:rPr>
          <w:rFonts w:ascii="Times New Roman" w:hAnsi="Times New Roman" w:cs="Times New Roman"/>
          <w:sz w:val="28"/>
          <w:szCs w:val="28"/>
          <w:u w:val="single"/>
        </w:rPr>
        <w:t>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№ 273-ФЗ «О противодействии коррупции» и другими нормативными правовыми актами Российской Федерации»</w:t>
      </w:r>
      <w:r w:rsidR="00996EB3">
        <w:rPr>
          <w:rFonts w:ascii="Times New Roman" w:hAnsi="Times New Roman" w:cs="Times New Roman"/>
          <w:sz w:val="28"/>
          <w:szCs w:val="28"/>
        </w:rPr>
        <w:t>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б) поступившее в </w:t>
      </w:r>
      <w:r w:rsidR="008A768D">
        <w:rPr>
          <w:rFonts w:ascii="Times New Roman" w:hAnsi="Times New Roman" w:cs="Times New Roman"/>
          <w:sz w:val="28"/>
          <w:szCs w:val="28"/>
        </w:rPr>
        <w:t>муниципальное образование «</w:t>
      </w:r>
      <w:proofErr w:type="spellStart"/>
      <w:r w:rsidR="008A768D"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 w:rsidR="008A768D">
        <w:rPr>
          <w:rFonts w:ascii="Times New Roman" w:hAnsi="Times New Roman" w:cs="Times New Roman"/>
          <w:sz w:val="28"/>
          <w:szCs w:val="28"/>
        </w:rPr>
        <w:t xml:space="preserve"> сельское поселение» в</w:t>
      </w:r>
      <w:r w:rsidRPr="00FC711E">
        <w:rPr>
          <w:rFonts w:ascii="Times New Roman" w:hAnsi="Times New Roman" w:cs="Times New Roman"/>
          <w:sz w:val="28"/>
          <w:szCs w:val="28"/>
        </w:rPr>
        <w:t xml:space="preserve"> порядке, установленном муниципальным правовым актом администрации: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обращение </w:t>
      </w:r>
      <w:r w:rsidRPr="00FC7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гражданина, </w:t>
      </w:r>
      <w:r w:rsidRPr="00FC711E">
        <w:rPr>
          <w:rFonts w:ascii="Times New Roman" w:hAnsi="Times New Roman" w:cs="Times New Roman"/>
          <w:sz w:val="28"/>
          <w:szCs w:val="28"/>
        </w:rPr>
        <w:t xml:space="preserve">замещавшего в администрации должность муниципальной службы, </w:t>
      </w:r>
      <w:r w:rsidRPr="00FC711E">
        <w:rPr>
          <w:rFonts w:ascii="Times New Roman" w:hAnsi="Times New Roman" w:cs="Times New Roman"/>
          <w:bCs/>
          <w:sz w:val="28"/>
          <w:szCs w:val="28"/>
        </w:rPr>
        <w:t>включенную в перечень должностей, установленный муниципальным правовым актом администрации</w:t>
      </w:r>
      <w:r w:rsidRPr="00FC711E">
        <w:rPr>
          <w:rFonts w:ascii="Times New Roman" w:hAnsi="Times New Roman" w:cs="Times New Roman"/>
          <w:sz w:val="28"/>
          <w:szCs w:val="28"/>
        </w:rPr>
        <w:t>,</w:t>
      </w:r>
      <w:r w:rsidRPr="00FC711E">
        <w:rPr>
          <w:rFonts w:ascii="Times New Roman" w:hAnsi="Times New Roman" w:cs="Times New Roman"/>
          <w:bCs/>
          <w:sz w:val="28"/>
          <w:szCs w:val="28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</w:t>
      </w:r>
      <w:r w:rsidRPr="00FC711E">
        <w:rPr>
          <w:rFonts w:ascii="Times New Roman" w:hAnsi="Times New Roman" w:cs="Times New Roman"/>
          <w:bCs/>
          <w:sz w:val="28"/>
          <w:szCs w:val="28"/>
        </w:rPr>
        <w:lastRenderedPageBreak/>
        <w:t>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FC711E">
        <w:rPr>
          <w:rFonts w:ascii="Times New Roman" w:hAnsi="Times New Roman" w:cs="Times New Roman"/>
          <w:sz w:val="28"/>
          <w:szCs w:val="28"/>
        </w:rPr>
        <w:t>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в) представление главы администрации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администрации мер по предупреждению коррупции;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г) поступившее в соответствии с частью 4 статьи 12 Федерального закона от 25 декабря 2008 года № 273-ФЗ «О противодействии коррупции» и статьей 64 Трудового кодекса Российской Федерации в администрацию уведомление коммерческой или некоммерческой организации о заключении с гражданином, замещавшим должность муниципальной службы в администрации, трудового или гражданско-правового договора на выполнение работ (оказание услуг), если отдельные функции </w:t>
      </w:r>
      <w:r w:rsidRPr="00FC711E">
        <w:rPr>
          <w:rFonts w:ascii="Times New Roman" w:hAnsi="Times New Roman" w:cs="Times New Roman"/>
          <w:bCs/>
          <w:sz w:val="28"/>
          <w:szCs w:val="28"/>
        </w:rPr>
        <w:t xml:space="preserve">муниципального (административного) </w:t>
      </w:r>
      <w:r w:rsidRPr="00FC711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управления </w:t>
      </w:r>
      <w:r w:rsidRPr="00FC711E">
        <w:rPr>
          <w:rFonts w:ascii="Times New Roman" w:hAnsi="Times New Roman" w:cs="Times New Roman"/>
          <w:sz w:val="28"/>
          <w:szCs w:val="28"/>
        </w:rPr>
        <w:t>данной организацией входили в его должностные обязанности, исполняемые во время замещения должности муниципальной службы в администрации,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1</w:t>
      </w:r>
      <w:r w:rsidR="00DC5A48">
        <w:rPr>
          <w:rFonts w:ascii="Times New Roman" w:hAnsi="Times New Roman" w:cs="Times New Roman"/>
          <w:sz w:val="28"/>
          <w:szCs w:val="28"/>
        </w:rPr>
        <w:t>3</w:t>
      </w:r>
      <w:r w:rsidRPr="00FC711E">
        <w:rPr>
          <w:rFonts w:ascii="Times New Roman" w:hAnsi="Times New Roman" w:cs="Times New Roman"/>
          <w:sz w:val="28"/>
          <w:szCs w:val="28"/>
        </w:rPr>
        <w:t>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1</w:t>
      </w:r>
      <w:r w:rsidR="00DC5A48">
        <w:rPr>
          <w:rFonts w:ascii="Times New Roman" w:hAnsi="Times New Roman" w:cs="Times New Roman"/>
          <w:sz w:val="28"/>
          <w:szCs w:val="28"/>
        </w:rPr>
        <w:t>4</w:t>
      </w:r>
      <w:r w:rsidRPr="00FC711E">
        <w:rPr>
          <w:rFonts w:ascii="Times New Roman" w:hAnsi="Times New Roman" w:cs="Times New Roman"/>
          <w:sz w:val="28"/>
          <w:szCs w:val="28"/>
        </w:rPr>
        <w:t>. Обращение, указанное в абзаце втором подпункта «б» пункта 1</w:t>
      </w:r>
      <w:r w:rsidR="008A768D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подается гражданином, замещавшим должность муниципальной службы в администрации, в </w:t>
      </w:r>
      <w:r w:rsidRPr="00FC711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Pr="00FC711E">
        <w:rPr>
          <w:rFonts w:ascii="Times New Roman" w:hAnsi="Times New Roman" w:cs="Times New Roman"/>
          <w:sz w:val="28"/>
          <w:szCs w:val="28"/>
        </w:rPr>
        <w:t>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В обращении указываются: фамилия, имя, отчество </w:t>
      </w:r>
      <w:r w:rsidRPr="00FC711E">
        <w:rPr>
          <w:rFonts w:ascii="Times New Roman" w:hAnsi="Times New Roman" w:cs="Times New Roman"/>
          <w:sz w:val="28"/>
          <w:szCs w:val="28"/>
          <w:u w:val="single"/>
        </w:rPr>
        <w:t>(последнее – при наличии)</w:t>
      </w:r>
      <w:r w:rsidRPr="00FC711E">
        <w:rPr>
          <w:rFonts w:ascii="Times New Roman" w:hAnsi="Times New Roman" w:cs="Times New Roman"/>
          <w:sz w:val="28"/>
          <w:szCs w:val="28"/>
        </w:rPr>
        <w:t xml:space="preserve"> гражданина, дата его рождения, адрес места жительства, замещаемые должности в течение последних двух лет до дня увольнения с муниципальной службы в администрации,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FC711E">
        <w:rPr>
          <w:rFonts w:ascii="Times New Roman" w:hAnsi="Times New Roman" w:cs="Times New Roman"/>
          <w:bCs/>
          <w:sz w:val="28"/>
          <w:szCs w:val="28"/>
        </w:rPr>
        <w:t xml:space="preserve">муниципальному (административному) управлению </w:t>
      </w:r>
      <w:r w:rsidRPr="00FC711E">
        <w:rPr>
          <w:rFonts w:ascii="Times New Roman" w:hAnsi="Times New Roman" w:cs="Times New Roman"/>
          <w:sz w:val="28"/>
          <w:szCs w:val="28"/>
        </w:rPr>
        <w:t xml:space="preserve">в отношении коммерческой или </w:t>
      </w:r>
      <w:r w:rsidRPr="00FC711E">
        <w:rPr>
          <w:rFonts w:ascii="Times New Roman" w:hAnsi="Times New Roman" w:cs="Times New Roman"/>
          <w:sz w:val="28"/>
          <w:szCs w:val="28"/>
        </w:rPr>
        <w:lastRenderedPageBreak/>
        <w:t>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1</w:t>
      </w:r>
      <w:r w:rsidR="00DC5A48">
        <w:rPr>
          <w:rFonts w:ascii="Times New Roman" w:hAnsi="Times New Roman" w:cs="Times New Roman"/>
          <w:sz w:val="28"/>
          <w:szCs w:val="28"/>
        </w:rPr>
        <w:t>5</w:t>
      </w:r>
      <w:r w:rsidRPr="00FC711E">
        <w:rPr>
          <w:rFonts w:ascii="Times New Roman" w:hAnsi="Times New Roman" w:cs="Times New Roman"/>
          <w:sz w:val="28"/>
          <w:szCs w:val="28"/>
        </w:rPr>
        <w:t>. Обращение, указанное в абзаце втором подпункта «б» пункта 1</w:t>
      </w:r>
      <w:r w:rsidR="008A768D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1</w:t>
      </w:r>
      <w:r w:rsidR="00DC5A48">
        <w:rPr>
          <w:rFonts w:ascii="Times New Roman" w:hAnsi="Times New Roman" w:cs="Times New Roman"/>
          <w:sz w:val="28"/>
          <w:szCs w:val="28"/>
        </w:rPr>
        <w:t>6</w:t>
      </w:r>
      <w:r w:rsidRPr="00FC711E">
        <w:rPr>
          <w:rFonts w:ascii="Times New Roman" w:hAnsi="Times New Roman" w:cs="Times New Roman"/>
          <w:sz w:val="28"/>
          <w:szCs w:val="28"/>
        </w:rPr>
        <w:t>. Уведомление, указанное в подпункте «г» пункта 1</w:t>
      </w:r>
      <w:r w:rsidR="008A768D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</w:t>
      </w:r>
      <w:r w:rsidRPr="00FC711E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уполномоченным органом</w:t>
      </w:r>
      <w:r w:rsidRPr="00FC711E">
        <w:rPr>
          <w:rFonts w:ascii="Times New Roman" w:hAnsi="Times New Roman" w:cs="Times New Roman"/>
          <w:sz w:val="28"/>
          <w:szCs w:val="28"/>
        </w:rPr>
        <w:t>, который осуществляет подготовку мотивированного заключения о соблюдении гражданином, замещавшим должность муниципальной службы в администрации, требований статьи 12 Федерального закона от 25 декабря 2008 года № 273</w:t>
      </w:r>
      <w:r w:rsidRPr="00FC711E">
        <w:rPr>
          <w:rFonts w:ascii="Times New Roman" w:hAnsi="Times New Roman" w:cs="Times New Roman"/>
          <w:sz w:val="28"/>
          <w:szCs w:val="28"/>
        </w:rPr>
        <w:noBreakHyphen/>
        <w:t>ФЗ «О противодействии коррупции».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1</w:t>
      </w:r>
      <w:r w:rsidR="00DC5A48">
        <w:rPr>
          <w:rFonts w:ascii="Times New Roman" w:hAnsi="Times New Roman" w:cs="Times New Roman"/>
          <w:sz w:val="28"/>
          <w:szCs w:val="28"/>
        </w:rPr>
        <w:t>7</w:t>
      </w:r>
      <w:r w:rsidRPr="00FC711E">
        <w:rPr>
          <w:rFonts w:ascii="Times New Roman" w:hAnsi="Times New Roman" w:cs="Times New Roman"/>
          <w:sz w:val="28"/>
          <w:szCs w:val="28"/>
        </w:rPr>
        <w:t>. Уведомление, указанное в абзаце четвертом подпункта «б» пункта 1</w:t>
      </w:r>
      <w:r w:rsidR="008A768D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рассматривается уполномоченным органом, который осуществляет подготовку мотивированного заключения по результатам рассмотрения уведомления. 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При подготовке мотивированного заключения по результатам рассмотрения обращения, указанного в абзаце втором подпункта «б» пункта 1</w:t>
      </w:r>
      <w:r w:rsidR="008A768D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или уведомлений, указанных в абзаце четвертом подпункта «б» пункта 1</w:t>
      </w:r>
      <w:r w:rsidR="008A768D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уполномоченный орган имеет право проводить собеседование с муниципальным служащим, представившим обращение или уведомление, получать от него письменные пояснения, направлять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Обращение или уведомление, а также </w:t>
      </w:r>
      <w:r w:rsidRPr="00FC711E">
        <w:rPr>
          <w:rFonts w:ascii="Times New Roman" w:hAnsi="Times New Roman" w:cs="Times New Roman"/>
          <w:sz w:val="28"/>
          <w:szCs w:val="28"/>
          <w:u w:val="single"/>
        </w:rPr>
        <w:t xml:space="preserve">мотивированное </w:t>
      </w:r>
      <w:r w:rsidRPr="00FC711E">
        <w:rPr>
          <w:rFonts w:ascii="Times New Roman" w:hAnsi="Times New Roman" w:cs="Times New Roman"/>
          <w:sz w:val="28"/>
          <w:szCs w:val="28"/>
        </w:rPr>
        <w:t xml:space="preserve">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</w:t>
      </w:r>
      <w:r w:rsidRPr="00FC711E">
        <w:rPr>
          <w:rFonts w:ascii="Times New Roman" w:hAnsi="Times New Roman" w:cs="Times New Roman"/>
          <w:sz w:val="28"/>
          <w:szCs w:val="28"/>
          <w:u w:val="single"/>
        </w:rPr>
        <w:t xml:space="preserve">мотивированное </w:t>
      </w:r>
      <w:r w:rsidRPr="00FC711E">
        <w:rPr>
          <w:rFonts w:ascii="Times New Roman" w:hAnsi="Times New Roman" w:cs="Times New Roman"/>
          <w:sz w:val="28"/>
          <w:szCs w:val="28"/>
        </w:rPr>
        <w:t xml:space="preserve">заключение и другие материалы представляются председателю комиссии в течение </w:t>
      </w:r>
      <w:r w:rsidRPr="00FC711E">
        <w:rPr>
          <w:rFonts w:ascii="Times New Roman" w:hAnsi="Times New Roman" w:cs="Times New Roman"/>
          <w:sz w:val="28"/>
          <w:szCs w:val="28"/>
          <w:u w:val="single"/>
        </w:rPr>
        <w:t>45</w:t>
      </w:r>
      <w:r w:rsidRPr="00FC711E">
        <w:rPr>
          <w:rFonts w:ascii="Times New Roman" w:hAnsi="Times New Roman" w:cs="Times New Roman"/>
          <w:sz w:val="28"/>
          <w:szCs w:val="28"/>
        </w:rPr>
        <w:t xml:space="preserve"> 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FC711E">
        <w:rPr>
          <w:rFonts w:ascii="Times New Roman" w:hAnsi="Times New Roman" w:cs="Times New Roman"/>
          <w:iCs/>
          <w:sz w:val="28"/>
          <w:szCs w:val="28"/>
        </w:rPr>
        <w:t>лавы администрации</w:t>
      </w:r>
      <w:r w:rsidRPr="00FC711E">
        <w:rPr>
          <w:rFonts w:ascii="Times New Roman" w:hAnsi="Times New Roman" w:cs="Times New Roman"/>
          <w:sz w:val="28"/>
          <w:szCs w:val="28"/>
        </w:rPr>
        <w:t>, но не более чем на 30 календарных дней.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1</w:t>
      </w:r>
      <w:r w:rsidR="00DC5A48">
        <w:rPr>
          <w:rFonts w:ascii="Times New Roman" w:hAnsi="Times New Roman" w:cs="Times New Roman"/>
          <w:sz w:val="28"/>
          <w:szCs w:val="28"/>
        </w:rPr>
        <w:t>8</w:t>
      </w:r>
      <w:r w:rsidRPr="00FC711E">
        <w:rPr>
          <w:rFonts w:ascii="Times New Roman" w:hAnsi="Times New Roman" w:cs="Times New Roman"/>
          <w:sz w:val="28"/>
          <w:szCs w:val="28"/>
        </w:rPr>
        <w:t>. Председатель комиссии при поступлении к нему в порядке, предусмотренном муниципальным правовым актом администрации, информации, содержащей основания для проведения заседания комиссии: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а) в 10-дневный срок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пунктами 20 и 21 настоящего Положения;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б) организует ознакомление муниципального служащего, в отношении которого комиссией рассматривается вопрос о соблюдении требований к </w:t>
      </w:r>
      <w:r w:rsidRPr="00FC711E">
        <w:rPr>
          <w:rFonts w:ascii="Times New Roman" w:hAnsi="Times New Roman" w:cs="Times New Roman"/>
          <w:sz w:val="28"/>
          <w:szCs w:val="28"/>
        </w:rPr>
        <w:lastRenderedPageBreak/>
        <w:t>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в) рассматривает ходатайства о приглашении на заседание комиссии лиц, указанных в подпункте «в» пункта 1</w:t>
      </w:r>
      <w:r w:rsidR="008A768D">
        <w:rPr>
          <w:rFonts w:ascii="Times New Roman" w:hAnsi="Times New Roman" w:cs="Times New Roman"/>
          <w:sz w:val="28"/>
          <w:szCs w:val="28"/>
        </w:rPr>
        <w:t>1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FC711E" w:rsidRPr="00FC711E" w:rsidRDefault="00DC5A48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FC711E" w:rsidRPr="00FC711E">
        <w:rPr>
          <w:rFonts w:ascii="Times New Roman" w:hAnsi="Times New Roman" w:cs="Times New Roman"/>
          <w:sz w:val="28"/>
          <w:szCs w:val="28"/>
        </w:rPr>
        <w:t>. Заседание комиссии по рассмотрению заявлений, указанных в абзаце третьем подпункта «б» пункта 1</w:t>
      </w:r>
      <w:r>
        <w:rPr>
          <w:rFonts w:ascii="Times New Roman" w:hAnsi="Times New Roman" w:cs="Times New Roman"/>
          <w:sz w:val="28"/>
          <w:szCs w:val="28"/>
        </w:rPr>
        <w:t>2</w:t>
      </w:r>
      <w:r w:rsidR="00FC711E"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2</w:t>
      </w:r>
      <w:r w:rsidR="00DC5A48">
        <w:rPr>
          <w:rFonts w:ascii="Times New Roman" w:hAnsi="Times New Roman" w:cs="Times New Roman"/>
          <w:sz w:val="28"/>
          <w:szCs w:val="28"/>
        </w:rPr>
        <w:t>0</w:t>
      </w:r>
      <w:r w:rsidRPr="00FC711E">
        <w:rPr>
          <w:rFonts w:ascii="Times New Roman" w:hAnsi="Times New Roman" w:cs="Times New Roman"/>
          <w:sz w:val="28"/>
          <w:szCs w:val="28"/>
        </w:rPr>
        <w:t>. Уведомление, указанное в подпункте «г» пункта 1</w:t>
      </w:r>
      <w:r w:rsidR="00DC5A48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как правило, рассматривается на очередном (плановом) заседании комиссии.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2</w:t>
      </w:r>
      <w:r w:rsidR="00DC5A48">
        <w:rPr>
          <w:rFonts w:ascii="Times New Roman" w:hAnsi="Times New Roman" w:cs="Times New Roman"/>
          <w:sz w:val="28"/>
          <w:szCs w:val="28"/>
        </w:rPr>
        <w:t>1</w:t>
      </w:r>
      <w:r w:rsidRPr="00FC711E">
        <w:rPr>
          <w:rFonts w:ascii="Times New Roman" w:hAnsi="Times New Roman" w:cs="Times New Roman"/>
          <w:sz w:val="28"/>
          <w:szCs w:val="28"/>
        </w:rPr>
        <w:t>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администрации.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О намерении лично присутствовать на заседании комиссии муниципальный служащий или гражданин, замещавший должность муниципальной службы в администрации, указывает в обращении, заявлении или уведомлении, представляемых в соответствии с подпунктом «б» пункта 1</w:t>
      </w:r>
      <w:r w:rsidR="00DC5A48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2</w:t>
      </w:r>
      <w:r w:rsidR="00DC5A48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>. Заседания комиссии могут проводиться в отсутствие муниципального служащего или гражданина, замещавшего должность муниципальной службы в администрации, в случае: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а) если в обращении, заявлении или уведомлении, предусмотренных подпунктом «б» пункта 1</w:t>
      </w:r>
      <w:r w:rsidR="00DC5A48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не содержится указания о намерении муниципального служащего или гражданина, замещавшего должность муниципальной службы в администрации, лично присутствовать на заседании комиссии;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б) если муниципальный служащий или гражданин, замещавший должность муниципальной службы в администрации,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C711E">
        <w:rPr>
          <w:rFonts w:ascii="Times New Roman" w:hAnsi="Times New Roman" w:cs="Times New Roman"/>
          <w:iCs/>
          <w:sz w:val="28"/>
          <w:szCs w:val="28"/>
        </w:rPr>
        <w:t>2</w:t>
      </w:r>
      <w:r w:rsidR="00DC5A48">
        <w:rPr>
          <w:rFonts w:ascii="Times New Roman" w:hAnsi="Times New Roman" w:cs="Times New Roman"/>
          <w:iCs/>
          <w:sz w:val="28"/>
          <w:szCs w:val="28"/>
        </w:rPr>
        <w:t>3</w:t>
      </w:r>
      <w:r w:rsidRPr="00FC711E">
        <w:rPr>
          <w:rFonts w:ascii="Times New Roman" w:hAnsi="Times New Roman" w:cs="Times New Roman"/>
          <w:iCs/>
          <w:sz w:val="28"/>
          <w:szCs w:val="28"/>
        </w:rPr>
        <w:t xml:space="preserve">. На заседании комиссии заслушиваются пояснения </w:t>
      </w:r>
      <w:r w:rsidRPr="00FC711E">
        <w:rPr>
          <w:rFonts w:ascii="Times New Roman" w:hAnsi="Times New Roman" w:cs="Times New Roman"/>
          <w:sz w:val="28"/>
          <w:szCs w:val="28"/>
        </w:rPr>
        <w:t>муниципального служащего или гражданина, замещавшего должность муниципальной службы в администрации</w:t>
      </w:r>
      <w:r w:rsidRPr="00FC711E">
        <w:rPr>
          <w:rFonts w:ascii="Times New Roman" w:hAnsi="Times New Roman" w:cs="Times New Roman"/>
          <w:iCs/>
          <w:sz w:val="28"/>
          <w:szCs w:val="28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C711E">
        <w:rPr>
          <w:rFonts w:ascii="Times New Roman" w:hAnsi="Times New Roman" w:cs="Times New Roman"/>
          <w:iCs/>
          <w:sz w:val="28"/>
          <w:szCs w:val="28"/>
        </w:rPr>
        <w:lastRenderedPageBreak/>
        <w:t>2</w:t>
      </w:r>
      <w:r w:rsidR="00DC5A48">
        <w:rPr>
          <w:rFonts w:ascii="Times New Roman" w:hAnsi="Times New Roman" w:cs="Times New Roman"/>
          <w:iCs/>
          <w:sz w:val="28"/>
          <w:szCs w:val="28"/>
        </w:rPr>
        <w:t>4</w:t>
      </w:r>
      <w:r w:rsidRPr="00FC711E">
        <w:rPr>
          <w:rFonts w:ascii="Times New Roman" w:hAnsi="Times New Roman" w:cs="Times New Roman"/>
          <w:iCs/>
          <w:sz w:val="28"/>
          <w:szCs w:val="28"/>
        </w:rPr>
        <w:t>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2</w:t>
      </w:r>
      <w:r w:rsidR="00DC5A48">
        <w:rPr>
          <w:rFonts w:ascii="Times New Roman" w:hAnsi="Times New Roman" w:cs="Times New Roman"/>
          <w:sz w:val="28"/>
          <w:szCs w:val="28"/>
        </w:rPr>
        <w:t>5</w:t>
      </w:r>
      <w:r w:rsidRPr="00FC711E">
        <w:rPr>
          <w:rFonts w:ascii="Times New Roman" w:hAnsi="Times New Roman" w:cs="Times New Roman"/>
          <w:sz w:val="28"/>
          <w:szCs w:val="28"/>
        </w:rPr>
        <w:t>. По итогам рассмотрения вопроса, указанного в абзаце втором подпункта «а» пункта 1</w:t>
      </w:r>
      <w:r w:rsidR="00DC5A48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"/>
      <w:bookmarkEnd w:id="2"/>
      <w:r w:rsidRPr="00FC711E">
        <w:rPr>
          <w:rFonts w:ascii="Times New Roman" w:hAnsi="Times New Roman" w:cs="Times New Roman"/>
          <w:sz w:val="28"/>
          <w:szCs w:val="28"/>
        </w:rPr>
        <w:t>а) установить, что сведения, представленные муниципальным служащим в соответствии с подпунктом 1 пункта 1 Положения о проверке являются достоверными и полными;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б) установить, что сведения, представленные муниципальным служащим в соответствии с подпунктом 1 пункта 1 Положения о проверке, являются недостоверными и (или) неполными.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2</w:t>
      </w:r>
      <w:r w:rsidR="00DC5A48">
        <w:rPr>
          <w:rFonts w:ascii="Times New Roman" w:hAnsi="Times New Roman" w:cs="Times New Roman"/>
          <w:sz w:val="28"/>
          <w:szCs w:val="28"/>
        </w:rPr>
        <w:t>6</w:t>
      </w:r>
      <w:r w:rsidRPr="00FC711E">
        <w:rPr>
          <w:rFonts w:ascii="Times New Roman" w:hAnsi="Times New Roman" w:cs="Times New Roman"/>
          <w:sz w:val="28"/>
          <w:szCs w:val="28"/>
        </w:rPr>
        <w:t>. По итогам рассмотрения вопроса, указанного в абзаце третьем подпункта «а» пункта 1</w:t>
      </w:r>
      <w:r w:rsidR="00DC5A48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администрации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2</w:t>
      </w:r>
      <w:r w:rsidR="00DC5A48">
        <w:rPr>
          <w:rFonts w:ascii="Times New Roman" w:hAnsi="Times New Roman" w:cs="Times New Roman"/>
          <w:sz w:val="28"/>
          <w:szCs w:val="28"/>
        </w:rPr>
        <w:t>7</w:t>
      </w:r>
      <w:r w:rsidRPr="00FC711E">
        <w:rPr>
          <w:rFonts w:ascii="Times New Roman" w:hAnsi="Times New Roman" w:cs="Times New Roman"/>
          <w:sz w:val="28"/>
          <w:szCs w:val="28"/>
        </w:rPr>
        <w:t>. По итогам рассмотрения вопроса, указанного в абзаце втором подпункта «б» пункта 1</w:t>
      </w:r>
      <w:r w:rsidR="00DC5A48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2</w:t>
      </w:r>
      <w:r w:rsidR="00DC5A48">
        <w:rPr>
          <w:rFonts w:ascii="Times New Roman" w:hAnsi="Times New Roman" w:cs="Times New Roman"/>
          <w:sz w:val="28"/>
          <w:szCs w:val="28"/>
        </w:rPr>
        <w:t>8</w:t>
      </w:r>
      <w:r w:rsidRPr="00FC711E">
        <w:rPr>
          <w:rFonts w:ascii="Times New Roman" w:hAnsi="Times New Roman" w:cs="Times New Roman"/>
          <w:sz w:val="28"/>
          <w:szCs w:val="28"/>
        </w:rPr>
        <w:t>. По итогам рассмотрения вопроса, указанного в абзаце третьем подпункта «б» пункта 1</w:t>
      </w:r>
      <w:r w:rsidR="00DC5A48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lastRenderedPageBreak/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FC711E" w:rsidRPr="00FC711E" w:rsidRDefault="00DC5A48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FC711E" w:rsidRPr="00FC711E">
        <w:rPr>
          <w:rFonts w:ascii="Times New Roman" w:hAnsi="Times New Roman" w:cs="Times New Roman"/>
          <w:sz w:val="28"/>
          <w:szCs w:val="28"/>
        </w:rPr>
        <w:t>. По итогам рассмотрения вопроса, указанного в абзаце четвертом подпункта «б» пункта 1</w:t>
      </w:r>
      <w:r>
        <w:rPr>
          <w:rFonts w:ascii="Times New Roman" w:hAnsi="Times New Roman" w:cs="Times New Roman"/>
          <w:sz w:val="28"/>
          <w:szCs w:val="28"/>
        </w:rPr>
        <w:t>2</w:t>
      </w:r>
      <w:r w:rsidR="00FC711E"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одно из следующих решений: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а)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б)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администрации принять меры по урегулированию конфликта интересов или по недопущению его возникновения;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администрации применить к муниципальному служащему конкретную меру ответственности.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3</w:t>
      </w:r>
      <w:r w:rsidR="00DC5A48">
        <w:rPr>
          <w:rFonts w:ascii="Times New Roman" w:hAnsi="Times New Roman" w:cs="Times New Roman"/>
          <w:sz w:val="28"/>
          <w:szCs w:val="28"/>
        </w:rPr>
        <w:t>0</w:t>
      </w:r>
      <w:r w:rsidRPr="00FC711E">
        <w:rPr>
          <w:rFonts w:ascii="Times New Roman" w:hAnsi="Times New Roman" w:cs="Times New Roman"/>
          <w:sz w:val="28"/>
          <w:szCs w:val="28"/>
        </w:rPr>
        <w:t>. По итогам рассмотрения вопроса, указанного в подпункте «г» пункта 1</w:t>
      </w:r>
      <w:r w:rsidR="000756C7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принимает в отношении гражданина, замещавшего должность муниципальной службы в администрации, одно из следующих решений: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</w:t>
      </w:r>
      <w:r w:rsidRPr="00FC711E">
        <w:rPr>
          <w:rFonts w:ascii="Times New Roman" w:hAnsi="Times New Roman" w:cs="Times New Roman"/>
          <w:sz w:val="28"/>
          <w:szCs w:val="28"/>
        </w:rPr>
        <w:lastRenderedPageBreak/>
        <w:t>(оказание услуг) нарушают требования статьи 12 Федерального закона от 25 декабря 2008 года № 273-ФЗ «О противодействии коррупции». В этом случае комиссия рекомендует главе администрации проинформировать об указанных обстоятельствах органы прокуратуры и уведомившую организацию.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3</w:t>
      </w:r>
      <w:r w:rsidR="000756C7">
        <w:rPr>
          <w:rFonts w:ascii="Times New Roman" w:hAnsi="Times New Roman" w:cs="Times New Roman"/>
          <w:sz w:val="28"/>
          <w:szCs w:val="28"/>
        </w:rPr>
        <w:t>1</w:t>
      </w:r>
      <w:r w:rsidRPr="00FC711E">
        <w:rPr>
          <w:rFonts w:ascii="Times New Roman" w:hAnsi="Times New Roman" w:cs="Times New Roman"/>
          <w:sz w:val="28"/>
          <w:szCs w:val="28"/>
        </w:rPr>
        <w:t>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3</w:t>
      </w:r>
      <w:r w:rsidR="000756C7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>. По итогам рассмотрения вопросов, указанных в подпунктах «а», «б» и «г» пункта 13 настоящего Положения, и при наличии к тому оснований комиссия может принять иное решение, чем это предусмотрено пунктами 2</w:t>
      </w:r>
      <w:r w:rsidR="000756C7">
        <w:rPr>
          <w:rFonts w:ascii="Times New Roman" w:hAnsi="Times New Roman" w:cs="Times New Roman"/>
          <w:sz w:val="28"/>
          <w:szCs w:val="28"/>
        </w:rPr>
        <w:t>5</w:t>
      </w:r>
      <w:r w:rsidRPr="00FC711E">
        <w:rPr>
          <w:rFonts w:ascii="Times New Roman" w:hAnsi="Times New Roman" w:cs="Times New Roman"/>
          <w:sz w:val="28"/>
          <w:szCs w:val="28"/>
        </w:rPr>
        <w:t>–3</w:t>
      </w:r>
      <w:r w:rsidR="000756C7">
        <w:rPr>
          <w:rFonts w:ascii="Times New Roman" w:hAnsi="Times New Roman" w:cs="Times New Roman"/>
          <w:sz w:val="28"/>
          <w:szCs w:val="28"/>
        </w:rPr>
        <w:t>0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Положения. Основания и мотивы принятия такого решения должны быть отражены в протоколе заседания комиссии.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3</w:t>
      </w:r>
      <w:r w:rsidR="000756C7">
        <w:rPr>
          <w:rFonts w:ascii="Times New Roman" w:hAnsi="Times New Roman" w:cs="Times New Roman"/>
          <w:sz w:val="28"/>
          <w:szCs w:val="28"/>
        </w:rPr>
        <w:t>3</w:t>
      </w:r>
      <w:r w:rsidRPr="00FC711E">
        <w:rPr>
          <w:rFonts w:ascii="Times New Roman" w:hAnsi="Times New Roman" w:cs="Times New Roman"/>
          <w:sz w:val="28"/>
          <w:szCs w:val="28"/>
        </w:rPr>
        <w:t>. Для исполнения решений комиссии могут быть подготовлены проекты муниципальных правовых актов администрации, решений или поручений главы администрации, которые в установленном порядке представляются на рассмотрение главы администрации.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3</w:t>
      </w:r>
      <w:r w:rsidR="000756C7">
        <w:rPr>
          <w:rFonts w:ascii="Times New Roman" w:hAnsi="Times New Roman" w:cs="Times New Roman"/>
          <w:sz w:val="28"/>
          <w:szCs w:val="28"/>
        </w:rPr>
        <w:t>4</w:t>
      </w:r>
      <w:r w:rsidRPr="00FC711E">
        <w:rPr>
          <w:rFonts w:ascii="Times New Roman" w:hAnsi="Times New Roman" w:cs="Times New Roman"/>
          <w:sz w:val="28"/>
          <w:szCs w:val="28"/>
        </w:rPr>
        <w:t>. Решения комиссии по вопросам, указанным в пункте 1</w:t>
      </w:r>
      <w:r w:rsidR="000756C7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3</w:t>
      </w:r>
      <w:r w:rsidR="000756C7">
        <w:rPr>
          <w:rFonts w:ascii="Times New Roman" w:hAnsi="Times New Roman" w:cs="Times New Roman"/>
          <w:sz w:val="28"/>
          <w:szCs w:val="28"/>
        </w:rPr>
        <w:t>5</w:t>
      </w:r>
      <w:r w:rsidRPr="00FC711E">
        <w:rPr>
          <w:rFonts w:ascii="Times New Roman" w:hAnsi="Times New Roman" w:cs="Times New Roman"/>
          <w:sz w:val="28"/>
          <w:szCs w:val="28"/>
        </w:rPr>
        <w:t>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</w:t>
      </w:r>
      <w:r w:rsidR="000756C7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</w:t>
      </w:r>
      <w:proofErr w:type="spellStart"/>
      <w:r w:rsidRPr="00FC711E">
        <w:rPr>
          <w:rFonts w:ascii="Times New Roman" w:hAnsi="Times New Roman" w:cs="Times New Roman"/>
          <w:sz w:val="28"/>
          <w:szCs w:val="28"/>
        </w:rPr>
        <w:t>Положения,носят</w:t>
      </w:r>
      <w:proofErr w:type="spellEnd"/>
      <w:r w:rsidRPr="00FC711E">
        <w:rPr>
          <w:rFonts w:ascii="Times New Roman" w:hAnsi="Times New Roman" w:cs="Times New Roman"/>
          <w:sz w:val="28"/>
          <w:szCs w:val="28"/>
        </w:rPr>
        <w:t xml:space="preserve"> рекомендательный характер. Решение, принимаемое по итогам рассмотрения вопроса, указанного в абзаце втором подпункта «б» пункта 1</w:t>
      </w:r>
      <w:r w:rsidR="000756C7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носит обязательный характер.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3</w:t>
      </w:r>
      <w:r w:rsidR="000756C7">
        <w:rPr>
          <w:rFonts w:ascii="Times New Roman" w:hAnsi="Times New Roman" w:cs="Times New Roman"/>
          <w:sz w:val="28"/>
          <w:szCs w:val="28"/>
        </w:rPr>
        <w:t>6</w:t>
      </w:r>
      <w:r w:rsidRPr="00FC711E">
        <w:rPr>
          <w:rFonts w:ascii="Times New Roman" w:hAnsi="Times New Roman" w:cs="Times New Roman"/>
          <w:sz w:val="28"/>
          <w:szCs w:val="28"/>
        </w:rPr>
        <w:t>. В протоколе заседания комиссии указываются: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в) предъявляемые к муниципальному служащему претензии, материалы, на которых они основываются;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г) содержание пояснений муниципального служащего и других лиц по существу предъявляемых претензий;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711E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FC711E">
        <w:rPr>
          <w:rFonts w:ascii="Times New Roman" w:hAnsi="Times New Roman" w:cs="Times New Roman"/>
          <w:sz w:val="28"/>
          <w:szCs w:val="28"/>
        </w:rPr>
        <w:t>) фамилии, имена, отчества выступивших на заседании лиц и краткое изложение их выступлений;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lastRenderedPageBreak/>
        <w:t>е) источник информации, содержащей основания для проведения заседания комиссии, дата поступления информации в администрацию;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ж) другие сведения;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711E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FC711E">
        <w:rPr>
          <w:rFonts w:ascii="Times New Roman" w:hAnsi="Times New Roman" w:cs="Times New Roman"/>
          <w:sz w:val="28"/>
          <w:szCs w:val="28"/>
        </w:rPr>
        <w:t>) результаты голосования;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и) решение и обоснование его принятия.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3</w:t>
      </w:r>
      <w:r w:rsidR="000756C7">
        <w:rPr>
          <w:rFonts w:ascii="Times New Roman" w:hAnsi="Times New Roman" w:cs="Times New Roman"/>
          <w:sz w:val="28"/>
          <w:szCs w:val="28"/>
        </w:rPr>
        <w:t>7</w:t>
      </w:r>
      <w:r w:rsidRPr="00FC711E">
        <w:rPr>
          <w:rFonts w:ascii="Times New Roman" w:hAnsi="Times New Roman" w:cs="Times New Roman"/>
          <w:sz w:val="28"/>
          <w:szCs w:val="28"/>
        </w:rPr>
        <w:t>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3</w:t>
      </w:r>
      <w:r w:rsidR="000756C7">
        <w:rPr>
          <w:rFonts w:ascii="Times New Roman" w:hAnsi="Times New Roman" w:cs="Times New Roman"/>
          <w:sz w:val="28"/>
          <w:szCs w:val="28"/>
        </w:rPr>
        <w:t>8</w:t>
      </w:r>
      <w:r w:rsidRPr="00FC711E">
        <w:rPr>
          <w:rFonts w:ascii="Times New Roman" w:hAnsi="Times New Roman" w:cs="Times New Roman"/>
          <w:sz w:val="28"/>
          <w:szCs w:val="28"/>
        </w:rPr>
        <w:t>. Копии протокола заседания комиссии в 7-дневный срок со дня заседания комиссии направляются главе администрации полностью или в виде выписок из него – муниципальному служащему, а также по решению комиссии – иным заинтересованным лицам.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О решении, принятом по итогам рассмотрения вопроса, указанного в абзац</w:t>
      </w:r>
      <w:r w:rsidR="000756C7">
        <w:rPr>
          <w:rFonts w:ascii="Times New Roman" w:hAnsi="Times New Roman" w:cs="Times New Roman"/>
          <w:sz w:val="28"/>
          <w:szCs w:val="28"/>
        </w:rPr>
        <w:t>е втором подпункта «б» пункта 12</w:t>
      </w:r>
      <w:r w:rsidRPr="00FC711E">
        <w:rPr>
          <w:rFonts w:ascii="Times New Roman" w:hAnsi="Times New Roman" w:cs="Times New Roman"/>
          <w:sz w:val="28"/>
          <w:szCs w:val="28"/>
        </w:rPr>
        <w:t xml:space="preserve"> настоящего Положения, комиссия обязана уведомить гражданина, замещавшего должность муниципальной службы в администрации,</w:t>
      </w:r>
      <w:r w:rsidRPr="00FC711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711E">
        <w:rPr>
          <w:rFonts w:ascii="Times New Roman" w:hAnsi="Times New Roman" w:cs="Times New Roman"/>
          <w:sz w:val="28"/>
          <w:szCs w:val="28"/>
        </w:rPr>
        <w:t>в установленном законодательством порядке.</w:t>
      </w:r>
    </w:p>
    <w:p w:rsidR="00FC711E" w:rsidRPr="00FC711E" w:rsidRDefault="000756C7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</w:t>
      </w:r>
      <w:r w:rsidR="00FC711E" w:rsidRPr="00FC711E">
        <w:rPr>
          <w:rFonts w:ascii="Times New Roman" w:hAnsi="Times New Roman" w:cs="Times New Roman"/>
          <w:sz w:val="28"/>
          <w:szCs w:val="28"/>
        </w:rPr>
        <w:t>. Глава администрации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администрации в письменной форме уведомляет комиссию в месячный срок со дня поступления к нему протокола заседания комиссии. Решение главы администрации оглашается на ближайшем заседании комиссии и принимается к сведению без обсуждения.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4</w:t>
      </w:r>
      <w:r w:rsidR="000756C7">
        <w:rPr>
          <w:rFonts w:ascii="Times New Roman" w:hAnsi="Times New Roman" w:cs="Times New Roman"/>
          <w:sz w:val="28"/>
          <w:szCs w:val="28"/>
        </w:rPr>
        <w:t>0</w:t>
      </w:r>
      <w:r w:rsidRPr="00FC711E">
        <w:rPr>
          <w:rFonts w:ascii="Times New Roman" w:hAnsi="Times New Roman" w:cs="Times New Roman"/>
          <w:sz w:val="28"/>
          <w:szCs w:val="28"/>
        </w:rPr>
        <w:t>. В случае установления комиссией признаков дисциплинарного проступка в действиях (бездействии) муниципального служащего информация об этом в 3-дневный срок со дня установления представляется главе администрации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4</w:t>
      </w:r>
      <w:r w:rsidR="000756C7">
        <w:rPr>
          <w:rFonts w:ascii="Times New Roman" w:hAnsi="Times New Roman" w:cs="Times New Roman"/>
          <w:sz w:val="28"/>
          <w:szCs w:val="28"/>
        </w:rPr>
        <w:t>1</w:t>
      </w:r>
      <w:r w:rsidRPr="00FC711E">
        <w:rPr>
          <w:rFonts w:ascii="Times New Roman" w:hAnsi="Times New Roman" w:cs="Times New Roman"/>
          <w:sz w:val="28"/>
          <w:szCs w:val="28"/>
        </w:rPr>
        <w:t>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4</w:t>
      </w:r>
      <w:r w:rsidR="000756C7">
        <w:rPr>
          <w:rFonts w:ascii="Times New Roman" w:hAnsi="Times New Roman" w:cs="Times New Roman"/>
          <w:sz w:val="28"/>
          <w:szCs w:val="28"/>
        </w:rPr>
        <w:t>2</w:t>
      </w:r>
      <w:r w:rsidRPr="00FC711E">
        <w:rPr>
          <w:rFonts w:ascii="Times New Roman" w:hAnsi="Times New Roman" w:cs="Times New Roman"/>
          <w:sz w:val="28"/>
          <w:szCs w:val="28"/>
        </w:rPr>
        <w:t>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0756C7">
        <w:rPr>
          <w:rFonts w:ascii="Times New Roman" w:hAnsi="Times New Roman" w:cs="Times New Roman"/>
          <w:sz w:val="28"/>
          <w:szCs w:val="28"/>
        </w:rPr>
        <w:t>3</w:t>
      </w:r>
      <w:r w:rsidRPr="00FC711E">
        <w:rPr>
          <w:rFonts w:ascii="Times New Roman" w:hAnsi="Times New Roman" w:cs="Times New Roman"/>
          <w:sz w:val="28"/>
          <w:szCs w:val="28"/>
        </w:rPr>
        <w:t>. Выписка из решения комиссии, заверенная подписью секретаря комиссии и печатью администрации, вручается гражданину, замещавшему должность муниципальной службы в администрации, в отношении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4</w:t>
      </w:r>
      <w:r w:rsidR="000756C7">
        <w:rPr>
          <w:rFonts w:ascii="Times New Roman" w:hAnsi="Times New Roman" w:cs="Times New Roman"/>
          <w:sz w:val="28"/>
          <w:szCs w:val="28"/>
        </w:rPr>
        <w:t>4</w:t>
      </w:r>
      <w:r w:rsidRPr="00FC711E">
        <w:rPr>
          <w:rFonts w:ascii="Times New Roman" w:hAnsi="Times New Roman" w:cs="Times New Roman"/>
          <w:sz w:val="28"/>
          <w:szCs w:val="28"/>
        </w:rPr>
        <w:t>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FC711E" w:rsidRPr="00FC711E" w:rsidRDefault="00FC711E" w:rsidP="00FC711E">
      <w:pPr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br w:type="page"/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FC711E" w:rsidRPr="00FC711E" w:rsidSect="00290D55">
          <w:headerReference w:type="default" r:id="rId7"/>
          <w:headerReference w:type="firs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W w:w="0" w:type="auto"/>
        <w:tblLook w:val="04A0"/>
      </w:tblPr>
      <w:tblGrid>
        <w:gridCol w:w="4785"/>
        <w:gridCol w:w="4786"/>
      </w:tblGrid>
      <w:tr w:rsidR="00FC711E" w:rsidRPr="00FC711E" w:rsidTr="007F1774">
        <w:tc>
          <w:tcPr>
            <w:tcW w:w="4785" w:type="dxa"/>
            <w:shd w:val="clear" w:color="auto" w:fill="auto"/>
          </w:tcPr>
          <w:p w:rsidR="00FC711E" w:rsidRPr="00FC711E" w:rsidRDefault="00FC711E" w:rsidP="00FC711E">
            <w:pPr>
              <w:spacing w:after="0" w:line="240" w:lineRule="auto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FC71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FC711E">
              <w:br w:type="page"/>
            </w:r>
          </w:p>
        </w:tc>
        <w:tc>
          <w:tcPr>
            <w:tcW w:w="4786" w:type="dxa"/>
            <w:shd w:val="clear" w:color="auto" w:fill="auto"/>
          </w:tcPr>
          <w:p w:rsidR="00FC711E" w:rsidRPr="00FC711E" w:rsidRDefault="00FC711E" w:rsidP="00FC711E">
            <w:pPr>
              <w:spacing w:after="0" w:line="240" w:lineRule="auto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FC711E">
              <w:rPr>
                <w:rFonts w:ascii="Times New Roman" w:hAnsi="Times New Roman" w:cs="Times New Roman"/>
                <w:caps/>
                <w:sz w:val="28"/>
                <w:szCs w:val="28"/>
              </w:rPr>
              <w:t>Утвержден</w:t>
            </w:r>
          </w:p>
          <w:p w:rsidR="00FC711E" w:rsidRDefault="00FC711E" w:rsidP="00FC71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711E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</w:t>
            </w:r>
            <w:r w:rsidR="000756C7">
              <w:rPr>
                <w:rFonts w:ascii="Times New Roman" w:hAnsi="Times New Roman" w:cs="Times New Roman"/>
                <w:sz w:val="28"/>
                <w:szCs w:val="28"/>
              </w:rPr>
              <w:t>главы</w:t>
            </w:r>
          </w:p>
          <w:p w:rsidR="000756C7" w:rsidRDefault="000756C7" w:rsidP="00FC71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0756C7" w:rsidRPr="00FC711E" w:rsidRDefault="000756C7" w:rsidP="00FC711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Улаганское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поселение»</w:t>
            </w:r>
          </w:p>
          <w:p w:rsidR="00FC711E" w:rsidRPr="00FC711E" w:rsidRDefault="00FC711E" w:rsidP="000756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C711E">
              <w:rPr>
                <w:rFonts w:ascii="Times New Roman" w:hAnsi="Times New Roman" w:cs="Times New Roman"/>
                <w:i/>
                <w:sz w:val="28"/>
                <w:szCs w:val="28"/>
              </w:rPr>
              <w:t>от «___» ________ 20</w:t>
            </w:r>
            <w:r w:rsidR="000756C7">
              <w:rPr>
                <w:rFonts w:ascii="Times New Roman" w:hAnsi="Times New Roman" w:cs="Times New Roman"/>
                <w:i/>
                <w:sz w:val="28"/>
                <w:szCs w:val="28"/>
              </w:rPr>
              <w:t>22</w:t>
            </w:r>
            <w:r w:rsidRPr="00FC711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г. № _____</w:t>
            </w:r>
          </w:p>
        </w:tc>
      </w:tr>
    </w:tbl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11E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711E">
        <w:rPr>
          <w:rFonts w:ascii="Times New Roman" w:hAnsi="Times New Roman" w:cs="Times New Roman"/>
          <w:b/>
          <w:bCs/>
          <w:sz w:val="28"/>
          <w:szCs w:val="28"/>
        </w:rPr>
        <w:t>КОМИССИИ ПО СОБЛЮДЕНИЮ ТРЕБОВАНИЙ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711E">
        <w:rPr>
          <w:rFonts w:ascii="Times New Roman" w:hAnsi="Times New Roman" w:cs="Times New Roman"/>
          <w:b/>
          <w:bCs/>
          <w:sz w:val="28"/>
          <w:szCs w:val="28"/>
        </w:rPr>
        <w:t>К СЛУЖЕБНОМУ ПОВЕДЕНИЮ МУНИЦИПАЛЬНЫХ</w:t>
      </w:r>
    </w:p>
    <w:p w:rsidR="000756C7" w:rsidRDefault="00FC711E" w:rsidP="00FC71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711E">
        <w:rPr>
          <w:rFonts w:ascii="Times New Roman" w:hAnsi="Times New Roman" w:cs="Times New Roman"/>
          <w:b/>
          <w:bCs/>
          <w:sz w:val="28"/>
          <w:szCs w:val="28"/>
        </w:rPr>
        <w:t xml:space="preserve">СЛУЖАЩИХ АДМИНИСТРАЦИИ </w:t>
      </w:r>
      <w:r w:rsidR="000756C7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«УЛАГАНСКОЕ СЕЛЬСКОЕ ПОСЕЛЕНИЕ»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_GoBack"/>
      <w:bookmarkEnd w:id="3"/>
      <w:r w:rsidRPr="00FC711E">
        <w:rPr>
          <w:rFonts w:ascii="Times New Roman" w:hAnsi="Times New Roman" w:cs="Times New Roman"/>
          <w:b/>
          <w:bCs/>
          <w:sz w:val="28"/>
          <w:szCs w:val="28"/>
        </w:rPr>
        <w:t xml:space="preserve"> И УРЕГУЛИРОВАНИЮ КОНФЛИКТА ИНТЕРЕСОВ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Председатель комиссии – </w:t>
      </w:r>
      <w:proofErr w:type="spellStart"/>
      <w:r w:rsidR="009B1213">
        <w:rPr>
          <w:rFonts w:ascii="Times New Roman" w:hAnsi="Times New Roman" w:cs="Times New Roman"/>
          <w:sz w:val="28"/>
          <w:szCs w:val="28"/>
        </w:rPr>
        <w:t>Токоеков</w:t>
      </w:r>
      <w:proofErr w:type="spellEnd"/>
      <w:r w:rsidR="009B1213">
        <w:rPr>
          <w:rFonts w:ascii="Times New Roman" w:hAnsi="Times New Roman" w:cs="Times New Roman"/>
          <w:sz w:val="28"/>
          <w:szCs w:val="28"/>
        </w:rPr>
        <w:t xml:space="preserve"> Амаду Михайлович (Глава муниципального образования «</w:t>
      </w:r>
      <w:proofErr w:type="spellStart"/>
      <w:r w:rsidR="009B1213"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 w:rsidR="009B1213">
        <w:rPr>
          <w:rFonts w:ascii="Times New Roman" w:hAnsi="Times New Roman" w:cs="Times New Roman"/>
          <w:sz w:val="28"/>
          <w:szCs w:val="28"/>
        </w:rPr>
        <w:t xml:space="preserve"> сельское поселение»;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Секретарь комиссии </w:t>
      </w:r>
      <w:r w:rsidRPr="00FC711E">
        <w:rPr>
          <w:rFonts w:ascii="Times New Roman" w:hAnsi="Times New Roman" w:cs="Times New Roman"/>
          <w:sz w:val="28"/>
          <w:szCs w:val="28"/>
        </w:rPr>
        <w:softHyphen/>
        <w:t xml:space="preserve">– </w:t>
      </w:r>
      <w:proofErr w:type="spellStart"/>
      <w:r w:rsidR="009B1213">
        <w:rPr>
          <w:rFonts w:ascii="Times New Roman" w:hAnsi="Times New Roman" w:cs="Times New Roman"/>
          <w:sz w:val="28"/>
          <w:szCs w:val="28"/>
        </w:rPr>
        <w:t>Антадикова</w:t>
      </w:r>
      <w:proofErr w:type="spellEnd"/>
      <w:r w:rsidR="009B1213">
        <w:rPr>
          <w:rFonts w:ascii="Times New Roman" w:hAnsi="Times New Roman" w:cs="Times New Roman"/>
          <w:sz w:val="28"/>
          <w:szCs w:val="28"/>
        </w:rPr>
        <w:t xml:space="preserve"> Людмила Алексеевна (главный специалист муниципального образования «</w:t>
      </w:r>
      <w:proofErr w:type="spellStart"/>
      <w:r w:rsidR="009B1213"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 w:rsidR="009B1213">
        <w:rPr>
          <w:rFonts w:ascii="Times New Roman" w:hAnsi="Times New Roman" w:cs="Times New Roman"/>
          <w:sz w:val="28"/>
          <w:szCs w:val="28"/>
        </w:rPr>
        <w:t xml:space="preserve"> сельское поселение»);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="009B1213">
        <w:rPr>
          <w:rFonts w:ascii="Times New Roman" w:hAnsi="Times New Roman" w:cs="Times New Roman"/>
          <w:sz w:val="28"/>
          <w:szCs w:val="28"/>
        </w:rPr>
        <w:t>Юлукова</w:t>
      </w:r>
      <w:proofErr w:type="spellEnd"/>
      <w:r w:rsidR="009B1213">
        <w:rPr>
          <w:rFonts w:ascii="Times New Roman" w:hAnsi="Times New Roman" w:cs="Times New Roman"/>
          <w:sz w:val="28"/>
          <w:szCs w:val="28"/>
        </w:rPr>
        <w:t xml:space="preserve"> Елена Игнатьевна (депутат муниципального образования «</w:t>
      </w:r>
      <w:proofErr w:type="spellStart"/>
      <w:r w:rsidR="009B1213"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 w:rsidR="009B1213">
        <w:rPr>
          <w:rFonts w:ascii="Times New Roman" w:hAnsi="Times New Roman" w:cs="Times New Roman"/>
          <w:sz w:val="28"/>
          <w:szCs w:val="28"/>
        </w:rPr>
        <w:t xml:space="preserve"> сельское поселение»)</w:t>
      </w:r>
    </w:p>
    <w:p w:rsidR="009B1213" w:rsidRPr="00FC711E" w:rsidRDefault="00FC711E" w:rsidP="009B12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="009B1213">
        <w:rPr>
          <w:rFonts w:ascii="Times New Roman" w:hAnsi="Times New Roman" w:cs="Times New Roman"/>
          <w:sz w:val="28"/>
          <w:szCs w:val="28"/>
        </w:rPr>
        <w:t>Кобенов</w:t>
      </w:r>
      <w:proofErr w:type="spellEnd"/>
      <w:r w:rsidR="009B1213">
        <w:rPr>
          <w:rFonts w:ascii="Times New Roman" w:hAnsi="Times New Roman" w:cs="Times New Roman"/>
          <w:sz w:val="28"/>
          <w:szCs w:val="28"/>
        </w:rPr>
        <w:t xml:space="preserve"> Дмитрий Александрович (заведующий хозяйством муниципального образования «</w:t>
      </w:r>
      <w:proofErr w:type="spellStart"/>
      <w:r w:rsidR="009B1213"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 w:rsidR="009B1213">
        <w:rPr>
          <w:rFonts w:ascii="Times New Roman" w:hAnsi="Times New Roman" w:cs="Times New Roman"/>
          <w:sz w:val="28"/>
          <w:szCs w:val="28"/>
        </w:rPr>
        <w:t xml:space="preserve"> сельское поселение»);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B1213" w:rsidRPr="00FC711E" w:rsidRDefault="00FC711E" w:rsidP="009B12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711E"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 w:rsidR="009B1213">
        <w:rPr>
          <w:rFonts w:ascii="Times New Roman" w:hAnsi="Times New Roman" w:cs="Times New Roman"/>
          <w:sz w:val="28"/>
          <w:szCs w:val="28"/>
        </w:rPr>
        <w:t>Кумандина</w:t>
      </w:r>
      <w:proofErr w:type="spellEnd"/>
      <w:r w:rsidR="009B1213">
        <w:rPr>
          <w:rFonts w:ascii="Times New Roman" w:hAnsi="Times New Roman" w:cs="Times New Roman"/>
          <w:sz w:val="28"/>
          <w:szCs w:val="28"/>
        </w:rPr>
        <w:t xml:space="preserve"> Арина Андреевна (специалист муниципального образования «</w:t>
      </w:r>
      <w:proofErr w:type="spellStart"/>
      <w:r w:rsidR="009B1213">
        <w:rPr>
          <w:rFonts w:ascii="Times New Roman" w:hAnsi="Times New Roman" w:cs="Times New Roman"/>
          <w:sz w:val="28"/>
          <w:szCs w:val="28"/>
        </w:rPr>
        <w:t>Улаганское</w:t>
      </w:r>
      <w:proofErr w:type="spellEnd"/>
      <w:r w:rsidR="009B1213">
        <w:rPr>
          <w:rFonts w:ascii="Times New Roman" w:hAnsi="Times New Roman" w:cs="Times New Roman"/>
          <w:sz w:val="28"/>
          <w:szCs w:val="28"/>
        </w:rPr>
        <w:t xml:space="preserve"> сельское поселение»).</w:t>
      </w:r>
    </w:p>
    <w:p w:rsidR="00FC711E" w:rsidRPr="00FC711E" w:rsidRDefault="00FC711E" w:rsidP="00FC711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C711E" w:rsidRDefault="00FC711E"/>
    <w:sectPr w:rsidR="00FC711E" w:rsidSect="008625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725" w:rsidRDefault="002A5725" w:rsidP="00FC711E">
      <w:pPr>
        <w:spacing w:after="0" w:line="240" w:lineRule="auto"/>
      </w:pPr>
      <w:r>
        <w:separator/>
      </w:r>
    </w:p>
  </w:endnote>
  <w:endnote w:type="continuationSeparator" w:id="0">
    <w:p w:rsidR="002A5725" w:rsidRDefault="002A5725" w:rsidP="00FC7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725" w:rsidRDefault="002A5725" w:rsidP="00FC711E">
      <w:pPr>
        <w:spacing w:after="0" w:line="240" w:lineRule="auto"/>
      </w:pPr>
      <w:r>
        <w:separator/>
      </w:r>
    </w:p>
  </w:footnote>
  <w:footnote w:type="continuationSeparator" w:id="0">
    <w:p w:rsidR="002A5725" w:rsidRDefault="002A5725" w:rsidP="00FC7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C711E" w:rsidRPr="00CA4E0A" w:rsidRDefault="0050015E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C711E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74B8B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C711E" w:rsidRDefault="00FC711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11E" w:rsidRDefault="00FC711E">
    <w:pPr>
      <w:pStyle w:val="a5"/>
      <w:jc w:val="center"/>
    </w:pPr>
  </w:p>
  <w:p w:rsidR="00FC711E" w:rsidRDefault="00FC711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499B"/>
    <w:rsid w:val="000756C7"/>
    <w:rsid w:val="00126A2A"/>
    <w:rsid w:val="002A5725"/>
    <w:rsid w:val="0050015E"/>
    <w:rsid w:val="006E22EB"/>
    <w:rsid w:val="0086251B"/>
    <w:rsid w:val="008A768D"/>
    <w:rsid w:val="008A7941"/>
    <w:rsid w:val="008F10A7"/>
    <w:rsid w:val="00996EB3"/>
    <w:rsid w:val="009B1213"/>
    <w:rsid w:val="00B74B8B"/>
    <w:rsid w:val="00BD34DE"/>
    <w:rsid w:val="00C93C0A"/>
    <w:rsid w:val="00DC5A48"/>
    <w:rsid w:val="00DF6455"/>
    <w:rsid w:val="00F0499B"/>
    <w:rsid w:val="00F345FF"/>
    <w:rsid w:val="00F922AB"/>
    <w:rsid w:val="00FC7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51B"/>
  </w:style>
  <w:style w:type="paragraph" w:styleId="1">
    <w:name w:val="heading 1"/>
    <w:basedOn w:val="a"/>
    <w:next w:val="a"/>
    <w:link w:val="10"/>
    <w:qFormat/>
    <w:rsid w:val="00FC711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C711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C711E"/>
    <w:rPr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FC71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711E"/>
  </w:style>
  <w:style w:type="character" w:styleId="a7">
    <w:name w:val="footnote reference"/>
    <w:semiHidden/>
    <w:unhideWhenUsed/>
    <w:rsid w:val="00FC711E"/>
    <w:rPr>
      <w:vertAlign w:val="superscript"/>
    </w:rPr>
  </w:style>
  <w:style w:type="character" w:customStyle="1" w:styleId="10">
    <w:name w:val="Заголовок 1 Знак"/>
    <w:basedOn w:val="a0"/>
    <w:link w:val="1"/>
    <w:rsid w:val="00FC71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FC711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9">
    <w:name w:val="Название Знак"/>
    <w:basedOn w:val="a0"/>
    <w:link w:val="a8"/>
    <w:rsid w:val="00FC711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4395</Words>
  <Characters>25057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Григорьевна</dc:creator>
  <cp:lastModifiedBy>admin1</cp:lastModifiedBy>
  <cp:revision>4</cp:revision>
  <cp:lastPrinted>2022-06-27T16:33:00Z</cp:lastPrinted>
  <dcterms:created xsi:type="dcterms:W3CDTF">2022-06-27T16:34:00Z</dcterms:created>
  <dcterms:modified xsi:type="dcterms:W3CDTF">2024-03-14T03:18:00Z</dcterms:modified>
</cp:coreProperties>
</file>