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B66" w:rsidRPr="00973FC6" w:rsidRDefault="00FC4B66" w:rsidP="00FC4B66">
      <w:pPr>
        <w:pStyle w:val="1"/>
        <w:rPr>
          <w:b/>
        </w:rPr>
      </w:pPr>
      <w:r w:rsidRPr="00973FC6">
        <w:rPr>
          <w:b/>
        </w:rPr>
        <w:t xml:space="preserve">РОССИЙСКАЯ ФЕДЕРАЦИЯ           </w:t>
      </w:r>
      <w:r>
        <w:rPr>
          <w:b/>
        </w:rPr>
        <w:t xml:space="preserve">                                     </w:t>
      </w:r>
      <w:r w:rsidRPr="00973FC6">
        <w:rPr>
          <w:b/>
        </w:rPr>
        <w:t>РОССИЯ ФЕДЕРАЦИЯЗЫ</w:t>
      </w:r>
    </w:p>
    <w:p w:rsidR="00FC4B66" w:rsidRPr="00973FC6" w:rsidRDefault="00FC4B66" w:rsidP="00FC4B66">
      <w:pPr>
        <w:pStyle w:val="1"/>
        <w:rPr>
          <w:b/>
        </w:rPr>
      </w:pPr>
      <w:r w:rsidRPr="00973FC6">
        <w:rPr>
          <w:b/>
        </w:rPr>
        <w:t xml:space="preserve">РЕСПУБЛИКА АЛТАЙ                                               </w:t>
      </w:r>
      <w:r>
        <w:rPr>
          <w:b/>
        </w:rPr>
        <w:t xml:space="preserve">                    </w:t>
      </w:r>
      <w:proofErr w:type="spellStart"/>
      <w:proofErr w:type="gramStart"/>
      <w:r w:rsidRPr="00973FC6">
        <w:rPr>
          <w:b/>
        </w:rPr>
        <w:t>АЛТАЙ</w:t>
      </w:r>
      <w:proofErr w:type="spellEnd"/>
      <w:proofErr w:type="gramEnd"/>
      <w:r w:rsidRPr="00973FC6">
        <w:rPr>
          <w:b/>
        </w:rPr>
        <w:t xml:space="preserve"> РЕСПУБЛИКА</w:t>
      </w:r>
    </w:p>
    <w:p w:rsidR="00FC4B66" w:rsidRPr="00973FC6" w:rsidRDefault="00FC4B66" w:rsidP="00FC4B66">
      <w:pPr>
        <w:pStyle w:val="1"/>
        <w:rPr>
          <w:b/>
        </w:rPr>
      </w:pPr>
      <w:r w:rsidRPr="00973FC6">
        <w:rPr>
          <w:b/>
        </w:rPr>
        <w:t xml:space="preserve">УЛАГАНСКИЙ РАЙОН                      </w:t>
      </w:r>
      <w:r>
        <w:rPr>
          <w:b/>
        </w:rPr>
        <w:t xml:space="preserve">                                                     </w:t>
      </w:r>
      <w:r w:rsidRPr="00973FC6">
        <w:rPr>
          <w:b/>
        </w:rPr>
        <w:t xml:space="preserve"> УЛАГАН АЙМАК</w:t>
      </w:r>
    </w:p>
    <w:p w:rsidR="00FC4B66" w:rsidRDefault="00FC4B66" w:rsidP="00FC4B66">
      <w:pPr>
        <w:pStyle w:val="1"/>
        <w:rPr>
          <w:b/>
        </w:rPr>
      </w:pPr>
      <w:r w:rsidRPr="00973FC6">
        <w:rPr>
          <w:b/>
        </w:rPr>
        <w:t xml:space="preserve">МУНИЦИПАЛЬНОЕ ОБРАЗОВАНИЕ    </w:t>
      </w:r>
      <w:r>
        <w:rPr>
          <w:b/>
        </w:rPr>
        <w:t xml:space="preserve">                              </w:t>
      </w:r>
      <w:r w:rsidRPr="00973FC6">
        <w:rPr>
          <w:b/>
        </w:rPr>
        <w:t>МУНИЦИПАЛ ТОЗОЛМО</w:t>
      </w:r>
    </w:p>
    <w:p w:rsidR="00FC4B66" w:rsidRPr="00973FC6" w:rsidRDefault="00FC4B66" w:rsidP="00FC4B66">
      <w:pPr>
        <w:pStyle w:val="1"/>
        <w:rPr>
          <w:b/>
        </w:rPr>
      </w:pPr>
      <w:r w:rsidRPr="00973FC6">
        <w:rPr>
          <w:b/>
        </w:rPr>
        <w:t xml:space="preserve">«УЛАГАНСКОЕ СЕЛЬСКОЕ  ПОСЕЛЕНИЕ» </w:t>
      </w:r>
      <w:r>
        <w:rPr>
          <w:b/>
        </w:rPr>
        <w:t xml:space="preserve">                        </w:t>
      </w:r>
      <w:r w:rsidRPr="00973FC6">
        <w:rPr>
          <w:b/>
        </w:rPr>
        <w:t xml:space="preserve">«УЛАГАН </w:t>
      </w:r>
      <w:proofErr w:type="gramStart"/>
      <w:r w:rsidRPr="00973FC6">
        <w:rPr>
          <w:b/>
        </w:rPr>
        <w:t>J</w:t>
      </w:r>
      <w:proofErr w:type="gramEnd"/>
      <w:r w:rsidRPr="00973FC6">
        <w:rPr>
          <w:b/>
        </w:rPr>
        <w:t>УРТ JЕЕЗЕ»</w:t>
      </w:r>
    </w:p>
    <w:p w:rsidR="00FC4B66" w:rsidRDefault="00FC4B66" w:rsidP="00FC4B66">
      <w:pPr>
        <w:pStyle w:val="1"/>
        <w:pBdr>
          <w:bottom w:val="single" w:sz="12" w:space="1" w:color="auto"/>
        </w:pBdr>
        <w:rPr>
          <w:b/>
        </w:rPr>
      </w:pPr>
      <w:r>
        <w:rPr>
          <w:b/>
        </w:rPr>
        <w:t xml:space="preserve">   СОВЕТ ДЕПУТАТОВ                                                       ДЕПУТАТТАРДЫН СОВЕДЫ</w:t>
      </w:r>
    </w:p>
    <w:p w:rsidR="00FC4B66" w:rsidRDefault="00FC4B66" w:rsidP="00FC4B66">
      <w:pPr>
        <w:rPr>
          <w:b/>
          <w:sz w:val="28"/>
          <w:szCs w:val="28"/>
        </w:rPr>
      </w:pPr>
    </w:p>
    <w:p w:rsidR="00FC4B66" w:rsidRDefault="00FC4B66" w:rsidP="00FC4B66">
      <w:pPr>
        <w:rPr>
          <w:rFonts w:ascii="Times New Roman" w:hAnsi="Times New Roman" w:cs="Times New Roman"/>
          <w:b/>
          <w:sz w:val="28"/>
          <w:szCs w:val="28"/>
        </w:rPr>
      </w:pPr>
      <w:r w:rsidRPr="00D622F0">
        <w:rPr>
          <w:rFonts w:ascii="Times New Roman" w:hAnsi="Times New Roman" w:cs="Times New Roman"/>
          <w:b/>
          <w:sz w:val="28"/>
          <w:szCs w:val="28"/>
        </w:rPr>
        <w:t xml:space="preserve">РЕШЕНИЕ                   </w:t>
      </w:r>
      <w:r>
        <w:rPr>
          <w:rFonts w:ascii="Times New Roman" w:hAnsi="Times New Roman" w:cs="Times New Roman"/>
          <w:b/>
          <w:sz w:val="28"/>
          <w:szCs w:val="28"/>
        </w:rPr>
        <w:t xml:space="preserve">                                                                       </w:t>
      </w:r>
      <w:r w:rsidRPr="00D622F0">
        <w:rPr>
          <w:rFonts w:ascii="Times New Roman" w:hAnsi="Times New Roman" w:cs="Times New Roman"/>
          <w:b/>
          <w:sz w:val="28"/>
          <w:szCs w:val="28"/>
        </w:rPr>
        <w:t xml:space="preserve">ЧЕЧИМ </w:t>
      </w:r>
    </w:p>
    <w:p w:rsidR="00FC4B66" w:rsidRDefault="00FC4B66" w:rsidP="00FC4B66">
      <w:pPr>
        <w:rPr>
          <w:b/>
          <w:sz w:val="28"/>
          <w:szCs w:val="28"/>
        </w:rPr>
      </w:pPr>
      <w:r w:rsidRPr="00D622F0">
        <w:rPr>
          <w:rFonts w:ascii="Times New Roman" w:hAnsi="Times New Roman" w:cs="Times New Roman"/>
          <w:sz w:val="28"/>
          <w:szCs w:val="28"/>
        </w:rPr>
        <w:t>«20»  октября  2017                                                                                      № 29-2</w:t>
      </w:r>
      <w:r>
        <w:rPr>
          <w:b/>
          <w:sz w:val="28"/>
          <w:szCs w:val="28"/>
        </w:rPr>
        <w:t xml:space="preserve"> </w:t>
      </w:r>
    </w:p>
    <w:p w:rsidR="00FC4B66" w:rsidRPr="00FC4B66" w:rsidRDefault="00FC4B66" w:rsidP="00FC4B66">
      <w:pPr>
        <w:rPr>
          <w:b/>
          <w:sz w:val="28"/>
          <w:szCs w:val="28"/>
        </w:rPr>
      </w:pPr>
      <w:r>
        <w:rPr>
          <w:b/>
          <w:sz w:val="28"/>
          <w:szCs w:val="28"/>
        </w:rPr>
        <w:t xml:space="preserve"> </w:t>
      </w:r>
      <w:r w:rsidRPr="00D622F0">
        <w:rPr>
          <w:rFonts w:ascii="Times New Roman" w:hAnsi="Times New Roman" w:cs="Times New Roman"/>
          <w:sz w:val="28"/>
          <w:szCs w:val="28"/>
        </w:rPr>
        <w:t>Об утверждении Правила благоустройства</w:t>
      </w:r>
    </w:p>
    <w:p w:rsidR="00FC4B66" w:rsidRPr="00D622F0" w:rsidRDefault="00FC4B66" w:rsidP="00FC4B66">
      <w:pPr>
        <w:jc w:val="both"/>
        <w:rPr>
          <w:rFonts w:ascii="Times New Roman" w:hAnsi="Times New Roman" w:cs="Times New Roman"/>
          <w:sz w:val="28"/>
          <w:szCs w:val="28"/>
        </w:rPr>
      </w:pPr>
      <w:r>
        <w:rPr>
          <w:rFonts w:ascii="Times New Roman" w:hAnsi="Times New Roman" w:cs="Times New Roman"/>
          <w:sz w:val="28"/>
          <w:szCs w:val="28"/>
        </w:rPr>
        <w:t>н</w:t>
      </w:r>
      <w:r w:rsidRPr="00D622F0">
        <w:rPr>
          <w:rFonts w:ascii="Times New Roman" w:hAnsi="Times New Roman" w:cs="Times New Roman"/>
          <w:sz w:val="28"/>
          <w:szCs w:val="28"/>
        </w:rPr>
        <w:t>а территории Улаганского сельского поселения</w:t>
      </w:r>
    </w:p>
    <w:p w:rsidR="00FC4B66" w:rsidRPr="00D622F0" w:rsidRDefault="00FC4B66" w:rsidP="00FC4B66">
      <w:pPr>
        <w:jc w:val="both"/>
        <w:rPr>
          <w:rFonts w:ascii="Times New Roman" w:hAnsi="Times New Roman" w:cs="Times New Roman"/>
          <w:sz w:val="28"/>
          <w:szCs w:val="28"/>
        </w:rPr>
      </w:pPr>
    </w:p>
    <w:p w:rsidR="00FC4B66" w:rsidRPr="00D622F0" w:rsidRDefault="00FC4B66" w:rsidP="00FC4B66">
      <w:pPr>
        <w:jc w:val="both"/>
        <w:rPr>
          <w:rFonts w:ascii="Times New Roman" w:hAnsi="Times New Roman" w:cs="Times New Roman"/>
          <w:sz w:val="28"/>
          <w:szCs w:val="28"/>
        </w:rPr>
      </w:pPr>
    </w:p>
    <w:p w:rsidR="00FC4B66" w:rsidRDefault="00FC4B66" w:rsidP="00FC4B66">
      <w:pPr>
        <w:jc w:val="both"/>
        <w:rPr>
          <w:rFonts w:ascii="Times New Roman" w:hAnsi="Times New Roman" w:cs="Times New Roman"/>
          <w:sz w:val="28"/>
          <w:szCs w:val="28"/>
        </w:rPr>
      </w:pPr>
      <w:r>
        <w:rPr>
          <w:rFonts w:ascii="Times New Roman" w:hAnsi="Times New Roman" w:cs="Times New Roman"/>
          <w:sz w:val="28"/>
          <w:szCs w:val="28"/>
        </w:rPr>
        <w:t xml:space="preserve">         </w:t>
      </w:r>
      <w:r w:rsidRPr="00D622F0">
        <w:rPr>
          <w:rFonts w:ascii="Times New Roman" w:hAnsi="Times New Roman" w:cs="Times New Roman"/>
          <w:sz w:val="28"/>
          <w:szCs w:val="28"/>
        </w:rPr>
        <w:t xml:space="preserve">Руководствуясь Федеральным законом от 06 октября 2003 г. №131-ФЗ «Об общих принципах организации местного самоуправления в Российской Федерации» Совет депутатов Улаганского сельского поселения </w:t>
      </w:r>
    </w:p>
    <w:p w:rsidR="00FC4B66" w:rsidRDefault="00FC4B66" w:rsidP="00FC4B66">
      <w:pPr>
        <w:jc w:val="both"/>
        <w:rPr>
          <w:rFonts w:ascii="Times New Roman" w:hAnsi="Times New Roman" w:cs="Times New Roman"/>
          <w:sz w:val="28"/>
          <w:szCs w:val="28"/>
        </w:rPr>
      </w:pPr>
    </w:p>
    <w:p w:rsidR="00FC4B66" w:rsidRPr="00D622F0" w:rsidRDefault="00FC4B66" w:rsidP="00FC4B66">
      <w:pPr>
        <w:jc w:val="both"/>
        <w:rPr>
          <w:rFonts w:ascii="Times New Roman" w:hAnsi="Times New Roman" w:cs="Times New Roman"/>
          <w:sz w:val="28"/>
          <w:szCs w:val="28"/>
        </w:rPr>
      </w:pPr>
      <w:r>
        <w:rPr>
          <w:rFonts w:ascii="Times New Roman" w:hAnsi="Times New Roman" w:cs="Times New Roman"/>
          <w:sz w:val="28"/>
          <w:szCs w:val="28"/>
        </w:rPr>
        <w:t xml:space="preserve">                                                        </w:t>
      </w:r>
      <w:r w:rsidRPr="00D622F0">
        <w:rPr>
          <w:rFonts w:ascii="Times New Roman" w:hAnsi="Times New Roman" w:cs="Times New Roman"/>
          <w:sz w:val="28"/>
          <w:szCs w:val="28"/>
        </w:rPr>
        <w:t xml:space="preserve">РЕШИЛ </w:t>
      </w:r>
    </w:p>
    <w:p w:rsidR="00FC4B66" w:rsidRPr="00D622F0" w:rsidRDefault="00FC4B66" w:rsidP="00FC4B66">
      <w:pPr>
        <w:jc w:val="both"/>
        <w:rPr>
          <w:rFonts w:ascii="Times New Roman" w:hAnsi="Times New Roman" w:cs="Times New Roman"/>
          <w:sz w:val="28"/>
          <w:szCs w:val="28"/>
        </w:rPr>
      </w:pPr>
      <w:r w:rsidRPr="00D622F0">
        <w:rPr>
          <w:rFonts w:ascii="Times New Roman" w:hAnsi="Times New Roman" w:cs="Times New Roman"/>
          <w:sz w:val="28"/>
          <w:szCs w:val="28"/>
        </w:rPr>
        <w:t>1.Утвердить Правила благоустройства на территории Улаганского сельского поселения.</w:t>
      </w:r>
    </w:p>
    <w:p w:rsidR="00FC4B66" w:rsidRDefault="00FC4B66" w:rsidP="00FC4B66">
      <w:pPr>
        <w:jc w:val="both"/>
        <w:rPr>
          <w:rFonts w:ascii="Times New Roman" w:hAnsi="Times New Roman" w:cs="Times New Roman"/>
          <w:sz w:val="28"/>
          <w:szCs w:val="28"/>
        </w:rPr>
      </w:pPr>
      <w:r w:rsidRPr="00D622F0">
        <w:rPr>
          <w:rFonts w:ascii="Times New Roman" w:hAnsi="Times New Roman" w:cs="Times New Roman"/>
          <w:sz w:val="28"/>
          <w:szCs w:val="28"/>
        </w:rPr>
        <w:t>2. Настоящее решение вступает в силу со дня его официального опубликования (обнародования).</w:t>
      </w:r>
    </w:p>
    <w:p w:rsidR="00FC4B66" w:rsidRDefault="00FC4B66" w:rsidP="00FC4B66">
      <w:pPr>
        <w:jc w:val="both"/>
        <w:rPr>
          <w:rFonts w:ascii="Times New Roman" w:hAnsi="Times New Roman" w:cs="Times New Roman"/>
          <w:sz w:val="28"/>
          <w:szCs w:val="28"/>
        </w:rPr>
      </w:pPr>
    </w:p>
    <w:p w:rsidR="00FC4B66" w:rsidRDefault="00FC4B66" w:rsidP="00FC4B66">
      <w:pPr>
        <w:jc w:val="both"/>
        <w:rPr>
          <w:rFonts w:ascii="Times New Roman" w:hAnsi="Times New Roman" w:cs="Times New Roman"/>
          <w:sz w:val="28"/>
          <w:szCs w:val="28"/>
        </w:rPr>
      </w:pPr>
    </w:p>
    <w:p w:rsidR="00FC4B66" w:rsidRDefault="00FC4B66" w:rsidP="00FC4B66">
      <w:pPr>
        <w:jc w:val="both"/>
        <w:rPr>
          <w:rFonts w:ascii="Times New Roman" w:hAnsi="Times New Roman" w:cs="Times New Roman"/>
          <w:sz w:val="28"/>
          <w:szCs w:val="28"/>
        </w:rPr>
      </w:pPr>
    </w:p>
    <w:p w:rsidR="00FC4B66" w:rsidRDefault="00FC4B66" w:rsidP="00FC4B66">
      <w:pPr>
        <w:jc w:val="both"/>
        <w:rPr>
          <w:rFonts w:ascii="Times New Roman" w:hAnsi="Times New Roman" w:cs="Times New Roman"/>
          <w:sz w:val="28"/>
          <w:szCs w:val="28"/>
        </w:rPr>
      </w:pPr>
      <w:r>
        <w:rPr>
          <w:rFonts w:ascii="Times New Roman" w:hAnsi="Times New Roman" w:cs="Times New Roman"/>
          <w:sz w:val="28"/>
          <w:szCs w:val="28"/>
        </w:rPr>
        <w:t xml:space="preserve">Председатель Совета депутатов                                                    А.М. Токоеков </w:t>
      </w:r>
    </w:p>
    <w:p w:rsidR="00FC4B66" w:rsidRDefault="00FC4B66">
      <w:r>
        <w:br w:type="page"/>
      </w:r>
    </w:p>
    <w:tbl>
      <w:tblPr>
        <w:tblW w:w="5345" w:type="pct"/>
        <w:tblCellSpacing w:w="0" w:type="dxa"/>
        <w:tblInd w:w="-417" w:type="dxa"/>
        <w:shd w:val="clear" w:color="auto" w:fill="FFFFFF"/>
        <w:tblCellMar>
          <w:left w:w="0" w:type="dxa"/>
          <w:right w:w="0" w:type="dxa"/>
        </w:tblCellMar>
        <w:tblLook w:val="04A0"/>
      </w:tblPr>
      <w:tblGrid>
        <w:gridCol w:w="10065"/>
        <w:gridCol w:w="96"/>
      </w:tblGrid>
      <w:tr w:rsidR="00180E01" w:rsidRPr="00180E01" w:rsidTr="00180E01">
        <w:trPr>
          <w:trHeight w:val="31680"/>
          <w:tblCellSpacing w:w="0" w:type="dxa"/>
        </w:trPr>
        <w:tc>
          <w:tcPr>
            <w:tcW w:w="10065" w:type="dxa"/>
            <w:shd w:val="clear" w:color="auto" w:fill="FFFFFF"/>
            <w:tcMar>
              <w:top w:w="0" w:type="dxa"/>
              <w:left w:w="150" w:type="dxa"/>
              <w:bottom w:w="0" w:type="dxa"/>
              <w:right w:w="150" w:type="dxa"/>
            </w:tcMar>
            <w:hideMark/>
          </w:tcPr>
          <w:p w:rsidR="00180E01" w:rsidRDefault="007F7731"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80E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gramStart"/>
            <w:r w:rsidR="00180E01" w:rsidRPr="00180E01">
              <w:rPr>
                <w:rFonts w:ascii="Times New Roman" w:eastAsia="Times New Roman" w:hAnsi="Times New Roman" w:cs="Times New Roman"/>
                <w:sz w:val="28"/>
                <w:szCs w:val="28"/>
              </w:rPr>
              <w:t>УТВЕРЖДЕНЫ</w:t>
            </w:r>
            <w:proofErr w:type="gramEnd"/>
            <w:r w:rsidR="00180E01" w:rsidRPr="00180E01">
              <w:rPr>
                <w:rFonts w:ascii="Times New Roman" w:eastAsia="Times New Roman" w:hAnsi="Times New Roman" w:cs="Times New Roman"/>
                <w:sz w:val="28"/>
                <w:szCs w:val="28"/>
              </w:rPr>
              <w:br/>
            </w:r>
            <w:r w:rsidR="00180E01">
              <w:rPr>
                <w:rFonts w:ascii="Times New Roman" w:eastAsia="Times New Roman" w:hAnsi="Times New Roman" w:cs="Times New Roman"/>
                <w:sz w:val="28"/>
                <w:szCs w:val="28"/>
              </w:rPr>
              <w:t xml:space="preserve">                                                                        </w:t>
            </w:r>
            <w:r w:rsidR="001858CC" w:rsidRPr="001666C6">
              <w:rPr>
                <w:rFonts w:ascii="Times New Roman" w:eastAsia="Times New Roman" w:hAnsi="Times New Roman" w:cs="Times New Roman"/>
                <w:sz w:val="28"/>
                <w:szCs w:val="28"/>
              </w:rPr>
              <w:t xml:space="preserve"> </w:t>
            </w:r>
            <w:r w:rsidR="00180E01">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решение</w:t>
            </w:r>
            <w:r w:rsidR="00180E01">
              <w:rPr>
                <w:rFonts w:ascii="Times New Roman" w:eastAsia="Times New Roman" w:hAnsi="Times New Roman" w:cs="Times New Roman"/>
                <w:sz w:val="28"/>
                <w:szCs w:val="28"/>
              </w:rPr>
              <w:t>м Совета депутатов</w:t>
            </w:r>
          </w:p>
          <w:p w:rsidR="00180E01" w:rsidRPr="00180E01" w:rsidRDefault="00180E01"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58CC" w:rsidRPr="001858C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Улаганского</w:t>
            </w:r>
            <w:r w:rsidRPr="00180E01">
              <w:rPr>
                <w:rFonts w:ascii="Times New Roman" w:eastAsia="Times New Roman" w:hAnsi="Times New Roman" w:cs="Times New Roman"/>
                <w:sz w:val="28"/>
                <w:szCs w:val="28"/>
              </w:rPr>
              <w:t xml:space="preserve"> сельского поселения</w:t>
            </w:r>
            <w:r w:rsidRPr="00180E0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001858CC" w:rsidRPr="001666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от 20.10.2017 № 29-2</w:t>
            </w:r>
          </w:p>
          <w:p w:rsidR="00180E01" w:rsidRP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w:t>
            </w:r>
          </w:p>
          <w:p w:rsidR="00180E01" w:rsidRDefault="00180E01" w:rsidP="00180E01">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Pr="00180E01">
              <w:rPr>
                <w:rFonts w:ascii="Times New Roman" w:eastAsia="Times New Roman" w:hAnsi="Times New Roman" w:cs="Times New Roman"/>
                <w:b/>
                <w:bCs/>
                <w:sz w:val="28"/>
                <w:szCs w:val="28"/>
              </w:rPr>
              <w:t xml:space="preserve">Правила благоустройства на территории </w:t>
            </w:r>
          </w:p>
          <w:p w:rsidR="00180E01" w:rsidRPr="00180E01" w:rsidRDefault="00180E01"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Улаганского </w:t>
            </w:r>
            <w:r w:rsidRPr="00180E01">
              <w:rPr>
                <w:rFonts w:ascii="Times New Roman" w:eastAsia="Times New Roman" w:hAnsi="Times New Roman" w:cs="Times New Roman"/>
                <w:b/>
                <w:bCs/>
                <w:sz w:val="28"/>
                <w:szCs w:val="28"/>
              </w:rPr>
              <w:t xml:space="preserve"> сельского поселения</w:t>
            </w:r>
          </w:p>
          <w:p w:rsidR="00180E01" w:rsidRDefault="00180E01" w:rsidP="00180E01">
            <w:pPr>
              <w:spacing w:after="0" w:line="240" w:lineRule="auto"/>
              <w:ind w:left="-426" w:firstLine="426"/>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br/>
              <w:t>                                </w:t>
            </w:r>
            <w:r>
              <w:rPr>
                <w:rFonts w:ascii="Times New Roman" w:eastAsia="Times New Roman" w:hAnsi="Times New Roman" w:cs="Times New Roman"/>
                <w:sz w:val="28"/>
                <w:szCs w:val="28"/>
              </w:rPr>
              <w:t xml:space="preserve">            </w:t>
            </w:r>
            <w:r w:rsidRPr="00180E0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r w:rsidRPr="00180E01">
              <w:rPr>
                <w:rFonts w:ascii="Times New Roman" w:eastAsia="Times New Roman" w:hAnsi="Times New Roman" w:cs="Times New Roman"/>
                <w:sz w:val="28"/>
                <w:szCs w:val="28"/>
              </w:rPr>
              <w:t> </w:t>
            </w:r>
            <w:r w:rsidRPr="00180E01">
              <w:rPr>
                <w:rFonts w:ascii="Times New Roman" w:eastAsia="Times New Roman" w:hAnsi="Times New Roman" w:cs="Times New Roman"/>
                <w:b/>
                <w:bCs/>
                <w:sz w:val="28"/>
                <w:szCs w:val="28"/>
              </w:rPr>
              <w:t>I. Общие положения</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1.1. Правила благоустройства Улаганского</w:t>
            </w:r>
            <w:r w:rsidRPr="00180E01">
              <w:rPr>
                <w:rFonts w:ascii="Times New Roman" w:eastAsia="Times New Roman" w:hAnsi="Times New Roman" w:cs="Times New Roman"/>
                <w:sz w:val="28"/>
                <w:szCs w:val="28"/>
              </w:rPr>
              <w:t xml:space="preserve"> сельского поселения (далее - Правила) устанавливают единые и обязательные для исполнения требования в сфере внешнего благоустройства и озеленения, определенный порядок уборки и содержания территорий сельского поселения.</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1.2. Требования Правил являются обязательными для всех физических и юридических лиц и направлены на поддержание санитарного порядка, охрану окружающей среды, повышение безопасности населения.</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1.3. Благоустройство сельского поселения обеспечивается деятельностью:</w:t>
            </w:r>
          </w:p>
          <w:p w:rsidR="00180E01" w:rsidRDefault="001666C6"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1.3.1.</w:t>
            </w:r>
            <w:r w:rsidR="00180E01" w:rsidRPr="00180E01">
              <w:rPr>
                <w:rFonts w:ascii="Times New Roman" w:eastAsia="Times New Roman" w:hAnsi="Times New Roman" w:cs="Times New Roman"/>
                <w:sz w:val="28"/>
                <w:szCs w:val="28"/>
              </w:rPr>
              <w:t xml:space="preserve">сельского поселения, осуществляющей </w:t>
            </w:r>
            <w:proofErr w:type="gramStart"/>
            <w:r w:rsidR="00180E01" w:rsidRPr="00180E01">
              <w:rPr>
                <w:rFonts w:ascii="Times New Roman" w:eastAsia="Times New Roman" w:hAnsi="Times New Roman" w:cs="Times New Roman"/>
                <w:sz w:val="28"/>
                <w:szCs w:val="28"/>
              </w:rPr>
              <w:t>организационную</w:t>
            </w:r>
            <w:proofErr w:type="gramEnd"/>
            <w:r w:rsidR="00180E01" w:rsidRPr="00180E01">
              <w:rPr>
                <w:rFonts w:ascii="Times New Roman" w:eastAsia="Times New Roman" w:hAnsi="Times New Roman" w:cs="Times New Roman"/>
                <w:sz w:val="28"/>
                <w:szCs w:val="28"/>
              </w:rPr>
              <w:t xml:space="preserve"> и контролирующую функции;</w:t>
            </w:r>
          </w:p>
          <w:p w:rsidR="001858CC" w:rsidRPr="001666C6"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1.3.2. организаций, выполняющих работы по санитарной очистке и уборке территории, благоустройству сельского поселения;</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1.3.3. юридических лиц и индивидуальных предпринимателей, а также граждан, являющихся собственниками, землепользователями, землевладельцами или арендаторами земельных участков, застройщиками, собственниками, владельцами или арендаторами зданий, объектов незавершенного строительства и иных объектов, расположенных на территории сельского поселения.</w:t>
            </w:r>
            <w:r w:rsidRPr="00180E01">
              <w:rPr>
                <w:rFonts w:ascii="Times New Roman" w:eastAsia="Times New Roman" w:hAnsi="Times New Roman" w:cs="Times New Roman"/>
                <w:sz w:val="28"/>
                <w:szCs w:val="28"/>
              </w:rPr>
              <w:br/>
              <w:t>1.4. К объектам благоустройства относятся:</w:t>
            </w:r>
          </w:p>
          <w:p w:rsidR="00180E01" w:rsidRDefault="00180E01" w:rsidP="00180E01">
            <w:pPr>
              <w:spacing w:after="0" w:line="240" w:lineRule="auto"/>
              <w:jc w:val="both"/>
              <w:rPr>
                <w:rFonts w:ascii="Times New Roman" w:eastAsia="Times New Roman" w:hAnsi="Times New Roman" w:cs="Times New Roman"/>
                <w:sz w:val="28"/>
                <w:szCs w:val="28"/>
              </w:rPr>
            </w:pPr>
            <w:proofErr w:type="gramStart"/>
            <w:r w:rsidRPr="00180E01">
              <w:rPr>
                <w:rFonts w:ascii="Times New Roman" w:eastAsia="Times New Roman" w:hAnsi="Times New Roman" w:cs="Times New Roman"/>
                <w:sz w:val="28"/>
                <w:szCs w:val="28"/>
              </w:rPr>
              <w:t>проезжая часть улиц и тротуары, дороги, обособленные пешеходные территории, площади, внутриквартальные территории (в т.ч. детски</w:t>
            </w:r>
            <w:r>
              <w:rPr>
                <w:rFonts w:ascii="Times New Roman" w:eastAsia="Times New Roman" w:hAnsi="Times New Roman" w:cs="Times New Roman"/>
                <w:sz w:val="28"/>
                <w:szCs w:val="28"/>
              </w:rPr>
              <w:t>е и спортивные площадки), мосты и</w:t>
            </w:r>
            <w:r w:rsidRPr="00180E01">
              <w:rPr>
                <w:rFonts w:ascii="Times New Roman" w:eastAsia="Times New Roman" w:hAnsi="Times New Roman" w:cs="Times New Roman"/>
                <w:sz w:val="28"/>
                <w:szCs w:val="28"/>
              </w:rPr>
              <w:t xml:space="preserve"> набережные, спуски к воде, пешеходные и велосипедные дорожки, остановки пассажирского транспорта, переезды через железнодорожные пути, парки, сады, скверы, бульвары, газоны, пляжи, хозяйственные площадки, территории вокруг предприятий торговли, подъезды и территории, прилегающие к строительным площадкам, территории кладбищ и подъезды к</w:t>
            </w:r>
            <w:proofErr w:type="gramEnd"/>
            <w:r w:rsidRPr="00180E01">
              <w:rPr>
                <w:rFonts w:ascii="Times New Roman" w:eastAsia="Times New Roman" w:hAnsi="Times New Roman" w:cs="Times New Roman"/>
                <w:sz w:val="28"/>
                <w:szCs w:val="28"/>
              </w:rPr>
              <w:t xml:space="preserve"> ним, пустыри и иные поверхности земельных участков в общественно-деловых, жилых и рекреационных зонах;</w:t>
            </w:r>
          </w:p>
          <w:p w:rsidR="00180E01" w:rsidRDefault="00180E01" w:rsidP="00180E01">
            <w:pPr>
              <w:spacing w:after="0" w:line="240" w:lineRule="auto"/>
              <w:jc w:val="both"/>
              <w:rPr>
                <w:rFonts w:ascii="Times New Roman" w:eastAsia="Times New Roman" w:hAnsi="Times New Roman" w:cs="Times New Roman"/>
                <w:sz w:val="28"/>
                <w:szCs w:val="28"/>
              </w:rPr>
            </w:pPr>
            <w:proofErr w:type="gramStart"/>
            <w:r w:rsidRPr="00180E01">
              <w:rPr>
                <w:rFonts w:ascii="Times New Roman" w:eastAsia="Times New Roman" w:hAnsi="Times New Roman" w:cs="Times New Roman"/>
                <w:sz w:val="28"/>
                <w:szCs w:val="28"/>
              </w:rPr>
              <w:t>места и сооружения, предназначенные для санитарного содержания территории, в том числе оборудование и сооружения для сбора и вывоза бытового мусора;</w:t>
            </w:r>
            <w:r w:rsidRPr="00180E01">
              <w:rPr>
                <w:rFonts w:ascii="Times New Roman" w:eastAsia="Times New Roman" w:hAnsi="Times New Roman" w:cs="Times New Roman"/>
                <w:sz w:val="28"/>
                <w:szCs w:val="28"/>
              </w:rPr>
              <w:br/>
              <w:t>территории производственных объектов, зон инженерной инфраструктуры и зон специального назначения, а также прилегающие санитарно-защитные зон</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br/>
              <w:t xml:space="preserve">территории станций </w:t>
            </w:r>
            <w:r w:rsidRPr="00180E01">
              <w:rPr>
                <w:rFonts w:ascii="Times New Roman" w:eastAsia="Times New Roman" w:hAnsi="Times New Roman" w:cs="Times New Roman"/>
                <w:sz w:val="28"/>
                <w:szCs w:val="28"/>
              </w:rPr>
              <w:t xml:space="preserve"> всех видов транспорта, сооружения и места для хранения и технического обслуживания автомототранспортных средств, в том числе гаражи, автостоянки, автозаправочные станции, моечные комплексы;</w:t>
            </w:r>
            <w:proofErr w:type="gramEnd"/>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sz w:val="28"/>
                <w:szCs w:val="28"/>
              </w:rPr>
              <w:lastRenderedPageBreak/>
              <w:t>устройства наружного освещения и подсветки;</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береговые сооружения и их внешние элементы (при наличии на территории поселения);</w:t>
            </w:r>
            <w:r w:rsidRPr="00180E01">
              <w:rPr>
                <w:rFonts w:ascii="Times New Roman" w:eastAsia="Times New Roman" w:hAnsi="Times New Roman" w:cs="Times New Roman"/>
                <w:sz w:val="28"/>
                <w:szCs w:val="28"/>
              </w:rPr>
              <w:br/>
              <w:t>фасады зданий и сооружений, а также иные внешние элементы зданий и сооружений, номерные знаки домов и указатели наименований улиц;</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заборы, ограждения, ворота;</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мемориальные комплексы, памятники и воинские захоронения;</w:t>
            </w:r>
          </w:p>
          <w:p w:rsidR="00180E01" w:rsidRDefault="00180E01" w:rsidP="00180E01">
            <w:pPr>
              <w:spacing w:after="0" w:line="240" w:lineRule="auto"/>
              <w:jc w:val="both"/>
              <w:rPr>
                <w:rFonts w:ascii="Times New Roman" w:eastAsia="Times New Roman" w:hAnsi="Times New Roman" w:cs="Times New Roman"/>
                <w:sz w:val="28"/>
                <w:szCs w:val="28"/>
              </w:rPr>
            </w:pPr>
            <w:proofErr w:type="gramStart"/>
            <w:r w:rsidRPr="00180E01">
              <w:rPr>
                <w:rFonts w:ascii="Times New Roman" w:eastAsia="Times New Roman" w:hAnsi="Times New Roman" w:cs="Times New Roman"/>
                <w:sz w:val="28"/>
                <w:szCs w:val="28"/>
              </w:rPr>
              <w:t>малые архитектурные формы, произведения монументально-декоративного искусства (скульптуры, обелиски, стелы), памятные доски, фонтаны, бассейны, скамьи, беседки, эстрады, цветники;</w:t>
            </w:r>
            <w:proofErr w:type="gramEnd"/>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объекты оборудования детских, спортивных и спортивно-игровых площадок;</w:t>
            </w:r>
            <w:r w:rsidRPr="00180E01">
              <w:rPr>
                <w:rFonts w:ascii="Times New Roman" w:eastAsia="Times New Roman" w:hAnsi="Times New Roman" w:cs="Times New Roman"/>
                <w:sz w:val="28"/>
                <w:szCs w:val="28"/>
              </w:rPr>
              <w:br/>
              <w:t>предметы праздничного оформления;</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объекты мелкорозничной торговой сети, летние кафе;</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объекты для размещения информации и рекламы (включая тумбы, стенды, табло, уличные часовые установки и другие сооружения или устройства), общественные туалеты, урны и другие уличные мусоросборники;</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зеленые насаждения на территории поселения;</w:t>
            </w:r>
          </w:p>
          <w:p w:rsidR="00180E01" w:rsidRDefault="00180E01" w:rsidP="00180E01">
            <w:pPr>
              <w:spacing w:after="0" w:line="240" w:lineRule="auto"/>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t>строения, сооружения, в том числе сараи и гаражи всех типов, рекламные конструкции.</w:t>
            </w: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sz w:val="28"/>
                <w:szCs w:val="28"/>
              </w:rPr>
              <w:br/>
              <w:t>                                </w:t>
            </w:r>
            <w:r>
              <w:rPr>
                <w:rFonts w:ascii="Times New Roman" w:eastAsia="Times New Roman" w:hAnsi="Times New Roman" w:cs="Times New Roman"/>
                <w:sz w:val="28"/>
                <w:szCs w:val="28"/>
              </w:rPr>
              <w:t>              </w:t>
            </w:r>
            <w:r w:rsidRPr="00180E01">
              <w:rPr>
                <w:rFonts w:ascii="Times New Roman" w:eastAsia="Times New Roman" w:hAnsi="Times New Roman" w:cs="Times New Roman"/>
                <w:sz w:val="28"/>
                <w:szCs w:val="28"/>
              </w:rPr>
              <w:t> </w:t>
            </w:r>
            <w:r w:rsidRPr="00180E01">
              <w:rPr>
                <w:rFonts w:ascii="Times New Roman" w:eastAsia="Times New Roman" w:hAnsi="Times New Roman" w:cs="Times New Roman"/>
                <w:b/>
                <w:bCs/>
                <w:sz w:val="28"/>
                <w:szCs w:val="28"/>
              </w:rPr>
              <w:t>II. Основные понятия</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180E01">
              <w:rPr>
                <w:rFonts w:ascii="Times New Roman" w:eastAsia="Times New Roman" w:hAnsi="Times New Roman" w:cs="Times New Roman"/>
                <w:sz w:val="28"/>
                <w:szCs w:val="28"/>
              </w:rPr>
              <w:t>В настоящих Правилах используются следующие основные термины и понятия:</w:t>
            </w:r>
            <w:r w:rsidRPr="00180E01">
              <w:rPr>
                <w:rFonts w:ascii="Times New Roman" w:eastAsia="Times New Roman" w:hAnsi="Times New Roman" w:cs="Times New Roman"/>
                <w:sz w:val="28"/>
                <w:szCs w:val="28"/>
              </w:rPr>
              <w:br/>
              <w:t>2.1. Санитарное содержание территории сельского поселения - уборка мест общего пользования и придомовой территории, уход за зелеными насаждениями, а также содержание их в соответствии с действующими санитарными нормами и правилами.</w:t>
            </w:r>
            <w:r w:rsidRPr="00180E01">
              <w:rPr>
                <w:rFonts w:ascii="Times New Roman" w:eastAsia="Times New Roman" w:hAnsi="Times New Roman" w:cs="Times New Roman"/>
                <w:sz w:val="28"/>
                <w:szCs w:val="28"/>
              </w:rPr>
              <w:br/>
              <w:t>2.2. Основная территория предприятий, организаций, учреждений и иных хозяйствующих субъектов - часть территории поселения, имеющая площадь, границы, местоположение, правовой статус и другие характеристики, переданная юридическим или физическим лицам на условиях, предусмотренных действующим законодательством.</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2.3. </w:t>
            </w:r>
            <w:proofErr w:type="gramStart"/>
            <w:r w:rsidRPr="00180E01">
              <w:rPr>
                <w:rFonts w:ascii="Times New Roman" w:eastAsia="Times New Roman" w:hAnsi="Times New Roman" w:cs="Times New Roman"/>
                <w:sz w:val="28"/>
                <w:szCs w:val="28"/>
              </w:rPr>
              <w:t>Прилегающая территория - территория, непосредственно примыкающая к границам земельного участка, здания, строения, сооружения (включая временные), ограждения, строительной площадки, контейнерной и бельевой площадок, к объектам торговли и иным объектам, находящимся в собственности, хозяйственном ведении, оперативном управлении, владении, пользовании, аренде или по договору на обслуживание юридических или физических лиц.</w:t>
            </w:r>
            <w:proofErr w:type="gramEnd"/>
          </w:p>
          <w:p w:rsidR="00180E01" w:rsidRDefault="00180E01"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80E01">
              <w:rPr>
                <w:rFonts w:ascii="Times New Roman" w:eastAsia="Times New Roman" w:hAnsi="Times New Roman" w:cs="Times New Roman"/>
                <w:sz w:val="28"/>
                <w:szCs w:val="28"/>
              </w:rPr>
              <w:t xml:space="preserve">Границы прилегающих территорий, если иное не установлено договорами аренды земельного участка, безвозмездного срочного пользования земельным </w:t>
            </w:r>
            <w:r w:rsidRPr="00180E01">
              <w:rPr>
                <w:rFonts w:ascii="Times New Roman" w:eastAsia="Times New Roman" w:hAnsi="Times New Roman" w:cs="Times New Roman"/>
                <w:sz w:val="28"/>
                <w:szCs w:val="28"/>
              </w:rPr>
              <w:lastRenderedPageBreak/>
              <w:t>участком, пожизненно наследуемого владения определяются:</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 на улицах с двухсторонней застройкой по длине земельного участка, по ширине - до оси проезжей части улицы;</w:t>
            </w:r>
          </w:p>
          <w:p w:rsid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2)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rsidR="00180E01" w:rsidRDefault="00180E01"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Pr="00180E01">
              <w:rPr>
                <w:rFonts w:ascii="Times New Roman" w:eastAsia="Times New Roman" w:hAnsi="Times New Roman" w:cs="Times New Roman"/>
                <w:sz w:val="28"/>
                <w:szCs w:val="28"/>
              </w:rPr>
              <w:t>. Санитарная очистка и уборка территории - очистка и уборка территории поселения, сбор и вывоз мусора, бытовых отходов на полигон ТБО.</w:t>
            </w:r>
          </w:p>
          <w:p w:rsidR="00180E01" w:rsidRDefault="00180E01"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Pr="00180E01">
              <w:rPr>
                <w:rFonts w:ascii="Times New Roman" w:eastAsia="Times New Roman" w:hAnsi="Times New Roman" w:cs="Times New Roman"/>
                <w:sz w:val="28"/>
                <w:szCs w:val="28"/>
              </w:rPr>
              <w:t>. Зеленые насаждения - совокупность древесных, кустарниковых и травянистых растений, расположенных на определенной территории.</w:t>
            </w:r>
          </w:p>
          <w:p w:rsidR="00AC5C4F" w:rsidRDefault="00180E01"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r w:rsidRPr="00180E01">
              <w:rPr>
                <w:rFonts w:ascii="Times New Roman" w:eastAsia="Times New Roman" w:hAnsi="Times New Roman" w:cs="Times New Roman"/>
                <w:sz w:val="28"/>
                <w:szCs w:val="28"/>
              </w:rPr>
              <w:t xml:space="preserve">. Объекты мелкорозничной (торговой) сети - предприятия, осуществляющие розничную торговлю через павильоны, киоски, палатки, а также передвижные средства развозной и разносной торговли. К передвижным средствам развозной и разносной торговли относятся торговые автоматы, автолавки, </w:t>
            </w:r>
            <w:proofErr w:type="spellStart"/>
            <w:r w:rsidRPr="00180E01">
              <w:rPr>
                <w:rFonts w:ascii="Times New Roman" w:eastAsia="Times New Roman" w:hAnsi="Times New Roman" w:cs="Times New Roman"/>
                <w:sz w:val="28"/>
                <w:szCs w:val="28"/>
              </w:rPr>
              <w:t>автомагазины</w:t>
            </w:r>
            <w:proofErr w:type="spellEnd"/>
            <w:r w:rsidRPr="00180E01">
              <w:rPr>
                <w:rFonts w:ascii="Times New Roman" w:eastAsia="Times New Roman" w:hAnsi="Times New Roman" w:cs="Times New Roman"/>
                <w:sz w:val="28"/>
                <w:szCs w:val="28"/>
              </w:rPr>
              <w:t>, тележки, лотки, корзины и иные специальные приспособления.</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r w:rsidR="00180E01" w:rsidRPr="00180E01">
              <w:rPr>
                <w:rFonts w:ascii="Times New Roman" w:eastAsia="Times New Roman" w:hAnsi="Times New Roman" w:cs="Times New Roman"/>
                <w:sz w:val="28"/>
                <w:szCs w:val="28"/>
              </w:rPr>
              <w:t xml:space="preserve">. </w:t>
            </w:r>
            <w:proofErr w:type="gramStart"/>
            <w:r w:rsidR="00180E01" w:rsidRPr="00180E01">
              <w:rPr>
                <w:rFonts w:ascii="Times New Roman" w:eastAsia="Times New Roman" w:hAnsi="Times New Roman" w:cs="Times New Roman"/>
                <w:sz w:val="28"/>
                <w:szCs w:val="28"/>
              </w:rPr>
              <w:t>Объекты малых архитектурных форм и элементы внешнего благоустройства - заборы и ограды, в т.ч. газонов и тротуаров, беседки, навесы, скамейки, урны, контейнеры для сбора ТБО, скульптуры; посты регулирования уличн</w:t>
            </w:r>
            <w:r>
              <w:rPr>
                <w:rFonts w:ascii="Times New Roman" w:eastAsia="Times New Roman" w:hAnsi="Times New Roman" w:cs="Times New Roman"/>
                <w:sz w:val="28"/>
                <w:szCs w:val="28"/>
              </w:rPr>
              <w:t>ого движения, указатели и знаки</w:t>
            </w:r>
            <w:r w:rsidR="00180E01" w:rsidRPr="00180E01">
              <w:rPr>
                <w:rFonts w:ascii="Times New Roman" w:eastAsia="Times New Roman" w:hAnsi="Times New Roman" w:cs="Times New Roman"/>
                <w:sz w:val="28"/>
                <w:szCs w:val="28"/>
              </w:rPr>
              <w:t>; элементы благоустройства кварталов, садов, парков, пляжей; рекламные тумбы, стенды, щиты для газет, афиш и объявлений; световые рекламы, вывески, установки по декоративной подсветке зданий, памятников и фонтанов;</w:t>
            </w:r>
            <w:proofErr w:type="gramEnd"/>
            <w:r w:rsidR="00180E01" w:rsidRPr="00180E01">
              <w:rPr>
                <w:rFonts w:ascii="Times New Roman" w:eastAsia="Times New Roman" w:hAnsi="Times New Roman" w:cs="Times New Roman"/>
                <w:sz w:val="28"/>
                <w:szCs w:val="28"/>
              </w:rPr>
              <w:t xml:space="preserve"> фонари уличного освещения, опорные столбы, телефонные кабины,</w:t>
            </w:r>
            <w:r>
              <w:rPr>
                <w:rFonts w:ascii="Times New Roman" w:eastAsia="Times New Roman" w:hAnsi="Times New Roman" w:cs="Times New Roman"/>
                <w:sz w:val="28"/>
                <w:szCs w:val="28"/>
              </w:rPr>
              <w:t xml:space="preserve"> часы; парковочные устройства и.</w:t>
            </w:r>
            <w:r w:rsidR="00180E01" w:rsidRPr="00180E01">
              <w:rPr>
                <w:rFonts w:ascii="Times New Roman" w:eastAsia="Times New Roman" w:hAnsi="Times New Roman" w:cs="Times New Roman"/>
                <w:sz w:val="28"/>
                <w:szCs w:val="28"/>
              </w:rPr>
              <w:t>т.п., выполняющие утилитарные и декоративные функции.</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r w:rsidR="00180E01" w:rsidRPr="00180E01">
              <w:rPr>
                <w:rFonts w:ascii="Times New Roman" w:eastAsia="Times New Roman" w:hAnsi="Times New Roman" w:cs="Times New Roman"/>
                <w:sz w:val="28"/>
                <w:szCs w:val="28"/>
              </w:rPr>
              <w:t>. Кромка покрытия проезжей части улицы - граница между проезжей частью улицы и прилегающей к ней территорией.</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00180E01" w:rsidRPr="00180E01">
              <w:rPr>
                <w:rFonts w:ascii="Times New Roman" w:eastAsia="Times New Roman" w:hAnsi="Times New Roman" w:cs="Times New Roman"/>
                <w:sz w:val="28"/>
                <w:szCs w:val="28"/>
              </w:rPr>
              <w:t>. Земляные работы - работы, связанные с выемкой, укладкой грунта, с нарушением усовершенствованного или грунтового покрытия территории поселения, либо с устройством (укладкой) усовершенствованного покрытия дорог и тротуаров.</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r w:rsidR="00180E01" w:rsidRPr="00180E01">
              <w:rPr>
                <w:rFonts w:ascii="Times New Roman" w:eastAsia="Times New Roman" w:hAnsi="Times New Roman" w:cs="Times New Roman"/>
                <w:sz w:val="28"/>
                <w:szCs w:val="28"/>
              </w:rPr>
              <w:t>. Крупногабаритные отходы (далее КГО) - отходы потребления и хозяйственной деятельности (бытовая техника, мебель и др.), утратившие свои потребительские свойства, загрузка которых (по своим размерам и характеру) производится в контейнеры.</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2.11</w:t>
            </w:r>
            <w:r w:rsidR="00180E01" w:rsidRPr="00180E01">
              <w:rPr>
                <w:rFonts w:ascii="Times New Roman" w:eastAsia="Times New Roman" w:hAnsi="Times New Roman" w:cs="Times New Roman"/>
                <w:sz w:val="28"/>
                <w:szCs w:val="28"/>
              </w:rPr>
              <w:t>. Несанкционированная свалка - самовольный (несанкционированный) сброс (размещение) или складирование отходов производства и потребления.</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2.12</w:t>
            </w:r>
            <w:r w:rsidR="00180E01" w:rsidRPr="00180E01">
              <w:rPr>
                <w:rFonts w:ascii="Times New Roman" w:eastAsia="Times New Roman" w:hAnsi="Times New Roman" w:cs="Times New Roman"/>
                <w:sz w:val="28"/>
                <w:szCs w:val="28"/>
              </w:rPr>
              <w:t>. Газон - травяной покров, создаваемый посевом определенных видов трав (преимущественно многолетних злаков).</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r w:rsidR="00180E01" w:rsidRPr="00180E01">
              <w:rPr>
                <w:rFonts w:ascii="Times New Roman" w:eastAsia="Times New Roman" w:hAnsi="Times New Roman" w:cs="Times New Roman"/>
                <w:sz w:val="28"/>
                <w:szCs w:val="28"/>
              </w:rPr>
              <w:t>. Дернина - верхний слой почвенного профиля, формирующийся корневыми системами травянистых (злаковых) растений и их вегетирующими органами.</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w:t>
            </w:r>
            <w:r w:rsidR="00180E01" w:rsidRPr="00180E01">
              <w:rPr>
                <w:rFonts w:ascii="Times New Roman" w:eastAsia="Times New Roman" w:hAnsi="Times New Roman" w:cs="Times New Roman"/>
                <w:sz w:val="28"/>
                <w:szCs w:val="28"/>
              </w:rPr>
              <w:t xml:space="preserve">. Наружная реклама - реклама, распространяемая в виде плакатов, стендов, щитовых установок, панно, световых табло </w:t>
            </w:r>
            <w:r>
              <w:rPr>
                <w:rFonts w:ascii="Times New Roman" w:eastAsia="Times New Roman" w:hAnsi="Times New Roman" w:cs="Times New Roman"/>
                <w:sz w:val="28"/>
                <w:szCs w:val="28"/>
              </w:rPr>
              <w:t>и иных технических средств.</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2.15</w:t>
            </w:r>
            <w:r w:rsidR="00180E01" w:rsidRPr="00180E01">
              <w:rPr>
                <w:rFonts w:ascii="Times New Roman" w:eastAsia="Times New Roman" w:hAnsi="Times New Roman" w:cs="Times New Roman"/>
                <w:sz w:val="28"/>
                <w:szCs w:val="28"/>
              </w:rPr>
              <w:t>. Фасад - наружная вертикальная поверхность здания (сооружения). В зависимости от типа здания (сооружения) и местоположения фасада различают лицевой, боковой и дворовый фасады.</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2.16</w:t>
            </w:r>
            <w:r w:rsidR="00180E01" w:rsidRPr="00180E01">
              <w:rPr>
                <w:rFonts w:ascii="Times New Roman" w:eastAsia="Times New Roman" w:hAnsi="Times New Roman" w:cs="Times New Roman"/>
                <w:sz w:val="28"/>
                <w:szCs w:val="28"/>
              </w:rPr>
              <w:t xml:space="preserve">. </w:t>
            </w:r>
            <w:proofErr w:type="gramStart"/>
            <w:r w:rsidR="00180E01" w:rsidRPr="00180E01">
              <w:rPr>
                <w:rFonts w:ascii="Times New Roman" w:eastAsia="Times New Roman" w:hAnsi="Times New Roman" w:cs="Times New Roman"/>
                <w:sz w:val="28"/>
                <w:szCs w:val="28"/>
              </w:rPr>
              <w:t>Конструктивные элементы фасадов - стены, крыши, окна, витрин</w:t>
            </w:r>
            <w:r>
              <w:rPr>
                <w:rFonts w:ascii="Times New Roman" w:eastAsia="Times New Roman" w:hAnsi="Times New Roman" w:cs="Times New Roman"/>
                <w:sz w:val="28"/>
                <w:szCs w:val="28"/>
              </w:rPr>
              <w:t>ы, входы, балконы и лоджии.</w:t>
            </w:r>
            <w:proofErr w:type="gramEnd"/>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2.17</w:t>
            </w:r>
            <w:r w:rsidR="00180E01" w:rsidRPr="00180E01">
              <w:rPr>
                <w:rFonts w:ascii="Times New Roman" w:eastAsia="Times New Roman" w:hAnsi="Times New Roman" w:cs="Times New Roman"/>
                <w:sz w:val="28"/>
                <w:szCs w:val="28"/>
              </w:rPr>
              <w:t>. Дополнительное оборудование фасадов - системы технического обеспечения внутренней эксплуатации здания (сооружения) и элементы муниципального и технического оборудования, размещаемые на фасадах (ан</w:t>
            </w:r>
            <w:r>
              <w:rPr>
                <w:rFonts w:ascii="Times New Roman" w:eastAsia="Times New Roman" w:hAnsi="Times New Roman" w:cs="Times New Roman"/>
                <w:sz w:val="28"/>
                <w:szCs w:val="28"/>
              </w:rPr>
              <w:t>тенны, таксофоны, видеокамеры и.</w:t>
            </w:r>
            <w:r w:rsidR="00180E01" w:rsidRPr="00180E01">
              <w:rPr>
                <w:rFonts w:ascii="Times New Roman" w:eastAsia="Times New Roman" w:hAnsi="Times New Roman" w:cs="Times New Roman"/>
                <w:sz w:val="28"/>
                <w:szCs w:val="28"/>
              </w:rPr>
              <w:t>т.д.).</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2.18</w:t>
            </w:r>
            <w:r w:rsidR="00180E01" w:rsidRPr="00180E01">
              <w:rPr>
                <w:rFonts w:ascii="Times New Roman" w:eastAsia="Times New Roman" w:hAnsi="Times New Roman" w:cs="Times New Roman"/>
                <w:sz w:val="28"/>
                <w:szCs w:val="28"/>
              </w:rPr>
              <w:t xml:space="preserve">. </w:t>
            </w:r>
            <w:proofErr w:type="gramStart"/>
            <w:r w:rsidR="00180E01" w:rsidRPr="00180E01">
              <w:rPr>
                <w:rFonts w:ascii="Times New Roman" w:eastAsia="Times New Roman" w:hAnsi="Times New Roman" w:cs="Times New Roman"/>
                <w:sz w:val="28"/>
                <w:szCs w:val="28"/>
              </w:rPr>
              <w:t>Информационные элементы и устройства фасадов - дополнительные элементы и устройства фасадов зданий (сооружений), размещаемые на фасадах, в том числе на конструктивных элементах фасадов зданий (сооружений), не включающие сведения рекламного характера, содержащие информацию об органах местного самоуправления, юридических и физических лицах или индивидуальных предпринимателях, а также сведения, раскрытие или распространение либо доведение до потребителей (третьих лиц) которых является обязательным в соответствии с</w:t>
            </w:r>
            <w:proofErr w:type="gramEnd"/>
            <w:r w:rsidR="00180E01" w:rsidRPr="00180E01">
              <w:rPr>
                <w:rFonts w:ascii="Times New Roman" w:eastAsia="Times New Roman" w:hAnsi="Times New Roman" w:cs="Times New Roman"/>
                <w:sz w:val="28"/>
                <w:szCs w:val="28"/>
              </w:rPr>
              <w:t xml:space="preserve"> действующим законодательством.</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r w:rsidR="00180E01" w:rsidRPr="00180E01">
              <w:rPr>
                <w:rFonts w:ascii="Times New Roman" w:eastAsia="Times New Roman" w:hAnsi="Times New Roman" w:cs="Times New Roman"/>
                <w:sz w:val="28"/>
                <w:szCs w:val="28"/>
              </w:rPr>
              <w:t xml:space="preserve">. </w:t>
            </w:r>
            <w:proofErr w:type="gramStart"/>
            <w:r w:rsidR="00180E01" w:rsidRPr="00180E01">
              <w:rPr>
                <w:rFonts w:ascii="Times New Roman" w:eastAsia="Times New Roman" w:hAnsi="Times New Roman" w:cs="Times New Roman"/>
                <w:sz w:val="28"/>
                <w:szCs w:val="28"/>
              </w:rPr>
              <w:t>Рекламные конструкции на фасадах - дополнительные элементы и устройства фасадов зданий (сооружений), размещаемые на фасадах, в том числе на конструктивных элементах фасадов зданий (сооружений), содержащие информацию в любой форме и с использованием любых средств, адресованную неопределенному кругу лиц и направленную на привлечение внимания к объекту рекламирования: товару, средствам индивидуализации юридического лица и (или) товара, изготовителю или продавцу товара, результатам интеллектуальной деятельности</w:t>
            </w:r>
            <w:proofErr w:type="gramEnd"/>
            <w:r w:rsidR="00180E01" w:rsidRPr="00180E01">
              <w:rPr>
                <w:rFonts w:ascii="Times New Roman" w:eastAsia="Times New Roman" w:hAnsi="Times New Roman" w:cs="Times New Roman"/>
                <w:sz w:val="28"/>
                <w:szCs w:val="28"/>
              </w:rPr>
              <w:t xml:space="preserve"> либо мероприятию, на формирование или поддержание интереса к нему и его продвижение на рынке.</w:t>
            </w:r>
          </w:p>
          <w:p w:rsidR="00AC5C4F" w:rsidRDefault="00AC5C4F"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Архитектурно-градостроительный облик объекта - совокупность композиционных приемов и фасадных решений здания (сооружения) (в том числе - колористическое решение фасадов с учетом архитектурно-художественной подсветки и размещения на фасадах рекламы и информации), отражающая конструктивные и эстетические качества фасада здания (сооружения) в окружающей градостроительной среде.</w:t>
            </w:r>
          </w:p>
          <w:p w:rsidR="00AC5C4F" w:rsidRDefault="00AC5C4F" w:rsidP="00180E01">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br/>
              <w:t>                </w:t>
            </w:r>
            <w:r w:rsidR="00180E01" w:rsidRPr="00180E0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 </w:t>
            </w:r>
            <w:r w:rsidR="001858CC" w:rsidRPr="001666C6">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b/>
                <w:bCs/>
                <w:sz w:val="28"/>
                <w:szCs w:val="28"/>
              </w:rPr>
              <w:t>III. Организация уборки территорий</w:t>
            </w:r>
          </w:p>
          <w:p w:rsidR="00AC5C4F"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t>3.1. Санитарная уборка территорий поселения осуществляется в соответствии с действующими правилами и нормами, а также с настоящими Правилами.</w:t>
            </w:r>
          </w:p>
          <w:p w:rsidR="00AC5C4F"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Физические лица, индивидуальные предприниматели без организации юридического лица, юридические лица, независимо от их организационно-правовых форм, обязаны:</w:t>
            </w:r>
          </w:p>
          <w:p w:rsidR="00AC5C4F"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соблюдать и поддерживать чистоту и порядок на всей территории поселения, в том числе на прилегающих, закрепленных, придомовых и обособленных территориях в соответствии с настоящими Правилами;</w:t>
            </w:r>
          </w:p>
          <w:p w:rsidR="00AC5C4F"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обеспечивать качественную очистку и уборку принадлежащих им на праве собственности или ином вещном праве земельных участков и прилегающих территорий, своими силами и средствами либо путем заключения договоров со специализированными организациями.</w:t>
            </w:r>
          </w:p>
          <w:p w:rsidR="00DF06C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r>
            <w:r w:rsidR="00DF06C2">
              <w:rPr>
                <w:rFonts w:ascii="Times New Roman" w:eastAsia="Times New Roman" w:hAnsi="Times New Roman" w:cs="Times New Roman"/>
                <w:sz w:val="28"/>
                <w:szCs w:val="28"/>
              </w:rPr>
              <w:lastRenderedPageBreak/>
              <w:t xml:space="preserve">        </w:t>
            </w:r>
            <w:r w:rsidRPr="00180E01">
              <w:rPr>
                <w:rFonts w:ascii="Times New Roman" w:eastAsia="Times New Roman" w:hAnsi="Times New Roman" w:cs="Times New Roman"/>
                <w:sz w:val="28"/>
                <w:szCs w:val="28"/>
              </w:rPr>
              <w:t>Указанные лица должны иметь документальное подтверждение вывоза и (или) размещения бытовых отходов в соответствии с действующим законодательством</w:t>
            </w:r>
            <w:proofErr w:type="gramStart"/>
            <w:r w:rsidR="00DF06C2">
              <w:rPr>
                <w:rFonts w:ascii="Times New Roman" w:eastAsia="Times New Roman" w:hAnsi="Times New Roman" w:cs="Times New Roman"/>
                <w:sz w:val="28"/>
                <w:szCs w:val="28"/>
              </w:rPr>
              <w:t>.</w:t>
            </w:r>
            <w:proofErr w:type="gramEnd"/>
            <w:r w:rsidRPr="00180E01">
              <w:rPr>
                <w:rFonts w:ascii="Times New Roman" w:eastAsia="Times New Roman" w:hAnsi="Times New Roman" w:cs="Times New Roman"/>
                <w:sz w:val="28"/>
                <w:szCs w:val="28"/>
              </w:rPr>
              <w:br/>
              <w:t xml:space="preserve">- </w:t>
            </w:r>
            <w:proofErr w:type="gramStart"/>
            <w:r w:rsidRPr="00180E01">
              <w:rPr>
                <w:rFonts w:ascii="Times New Roman" w:eastAsia="Times New Roman" w:hAnsi="Times New Roman" w:cs="Times New Roman"/>
                <w:sz w:val="28"/>
                <w:szCs w:val="28"/>
              </w:rPr>
              <w:t>с</w:t>
            </w:r>
            <w:proofErr w:type="gramEnd"/>
            <w:r w:rsidRPr="00180E01">
              <w:rPr>
                <w:rFonts w:ascii="Times New Roman" w:eastAsia="Times New Roman" w:hAnsi="Times New Roman" w:cs="Times New Roman"/>
                <w:sz w:val="28"/>
                <w:szCs w:val="28"/>
              </w:rPr>
              <w:t>одержать здания, включая жилые дома, сооружения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технического регулирования, пожарной безопасности, защиты прав потребителей;</w:t>
            </w:r>
            <w:r w:rsidRPr="00180E01">
              <w:rPr>
                <w:rFonts w:ascii="Times New Roman" w:eastAsia="Times New Roman" w:hAnsi="Times New Roman" w:cs="Times New Roman"/>
                <w:sz w:val="28"/>
                <w:szCs w:val="28"/>
              </w:rPr>
              <w:br/>
              <w:t>- размещать на домах адресные таблицы (указатели наименования улиц, а на угловых домах - наименования пересекающихся улиц, номеров домов) установленного образца и содержать их в исправном состоянии и чистоте;</w:t>
            </w:r>
          </w:p>
          <w:p w:rsidR="00DF06C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не допускать захламления сельских территорий предметами и материалами, различного рода мусором, скоплением снега и льда;</w:t>
            </w:r>
          </w:p>
          <w:p w:rsidR="00DF06C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не допускать сброс жидких бытовых отходов, на рельеф местности, в водные объекты и в иные неустановленные места, а также сброс промышленных и хозяйственно-бытовых стоков в сети ливневой канализации.</w:t>
            </w:r>
          </w:p>
          <w:p w:rsidR="00DF06C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Осуществлять очистку крыш от снега и от снежных и ледяных образований при достижении ими слоя, достаточного в случае падения создать угрозу для жизни и здоровья граждан, производится незамедлительно. Опасные участки перед указанной очисткой подлежат обязательному их ограждению.</w:t>
            </w:r>
          </w:p>
          <w:p w:rsidR="00DF06C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Проводить очистку крыш от снега и наледи, удаление снежных и ледяных наростов допускаются только в светлое время суток. </w:t>
            </w:r>
            <w:proofErr w:type="gramStart"/>
            <w:r w:rsidRPr="00180E01">
              <w:rPr>
                <w:rFonts w:ascii="Times New Roman" w:eastAsia="Times New Roman" w:hAnsi="Times New Roman" w:cs="Times New Roman"/>
                <w:sz w:val="28"/>
                <w:szCs w:val="28"/>
              </w:rPr>
              <w:t>Перед проведением этих работ необходимо провести охранные мероприятия (ограждение, обеспечение дежурства),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 растяжек, стендов рекламы, светофорных объектов, линий связи и др.</w:t>
            </w:r>
            <w:proofErr w:type="gramEnd"/>
          </w:p>
          <w:p w:rsidR="00DF06C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При осуществлении нового строительства и реконструкции жилых домов индивидуальной и другой малоэтажной застройки ответственность за санитарное состояние прилегающей территории несут застройщики, землевладельцы. При завершении строительства жилого дома индивидуальной застройки его собственник обязан восстановить нарушенные в процессе строительства подъездные пути и озеленение территории.</w:t>
            </w:r>
          </w:p>
          <w:p w:rsidR="00DF06C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3.2. Физические лица, индивидуальные предприниматели без организации юридического лица, юридические лица, независимо от их организационно-правовых форм, обязаны обеспечивать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r w:rsidR="00DF06C2">
              <w:rPr>
                <w:rFonts w:ascii="Times New Roman" w:eastAsia="Times New Roman" w:hAnsi="Times New Roman" w:cs="Times New Roman"/>
                <w:sz w:val="28"/>
                <w:szCs w:val="28"/>
              </w:rPr>
              <w:t>.</w:t>
            </w:r>
            <w:r w:rsidRPr="00180E01">
              <w:rPr>
                <w:rFonts w:ascii="Times New Roman" w:eastAsia="Times New Roman" w:hAnsi="Times New Roman" w:cs="Times New Roman"/>
                <w:sz w:val="28"/>
                <w:szCs w:val="28"/>
              </w:rPr>
              <w:br/>
            </w:r>
            <w:r w:rsidR="00DF06C2">
              <w:rPr>
                <w:rFonts w:ascii="Times New Roman" w:eastAsia="Times New Roman" w:hAnsi="Times New Roman" w:cs="Times New Roman"/>
                <w:sz w:val="28"/>
                <w:szCs w:val="28"/>
              </w:rPr>
              <w:t xml:space="preserve">      </w:t>
            </w:r>
            <w:r w:rsidRPr="00180E01">
              <w:rPr>
                <w:rFonts w:ascii="Times New Roman" w:eastAsia="Times New Roman" w:hAnsi="Times New Roman" w:cs="Times New Roman"/>
                <w:sz w:val="28"/>
                <w:szCs w:val="28"/>
              </w:rPr>
              <w:t>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r w:rsidRPr="00180E01">
              <w:rPr>
                <w:rFonts w:ascii="Times New Roman" w:eastAsia="Times New Roman" w:hAnsi="Times New Roman" w:cs="Times New Roman"/>
                <w:sz w:val="28"/>
                <w:szCs w:val="28"/>
              </w:rPr>
              <w:br/>
            </w:r>
            <w:r w:rsidR="00DF06C2">
              <w:rPr>
                <w:rFonts w:ascii="Times New Roman" w:eastAsia="Times New Roman" w:hAnsi="Times New Roman" w:cs="Times New Roman"/>
                <w:sz w:val="28"/>
                <w:szCs w:val="28"/>
              </w:rPr>
              <w:t xml:space="preserve">       </w:t>
            </w:r>
            <w:r w:rsidRPr="00180E01">
              <w:rPr>
                <w:rFonts w:ascii="Times New Roman" w:eastAsia="Times New Roman" w:hAnsi="Times New Roman" w:cs="Times New Roman"/>
                <w:sz w:val="28"/>
                <w:szCs w:val="28"/>
              </w:rPr>
              <w:t>Организацию уборки осуществляют:</w:t>
            </w:r>
          </w:p>
          <w:p w:rsidR="0090263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lastRenderedPageBreak/>
              <w:t>3.2.1. На территориях, отведенных под проектирование и застройку, где не ведутся работы, и прилегающих к ним территориях - юридические, и физические лица, которым отведен земельный участок.</w:t>
            </w:r>
          </w:p>
          <w:p w:rsidR="0090263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3.2.2. На территориях, где ведется строительство или другие работы, и прилегающих к ним территориях на все время строительства, проведения работ - организация, ведущая строительство, либо собственник согласно условиям заключенных договоров.</w:t>
            </w:r>
          </w:p>
          <w:p w:rsidR="00902638" w:rsidRDefault="00902638"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3.2.3</w:t>
            </w:r>
            <w:r w:rsidR="00180E01" w:rsidRPr="00180E01">
              <w:rPr>
                <w:rFonts w:ascii="Times New Roman" w:eastAsia="Times New Roman" w:hAnsi="Times New Roman" w:cs="Times New Roman"/>
                <w:sz w:val="28"/>
                <w:szCs w:val="28"/>
              </w:rPr>
              <w:t>. Организация работы по очистке и уборке территории рынков и прилегающих к ним территорий возлагается на администрацию рынков.</w:t>
            </w:r>
            <w:r w:rsidRPr="00180E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3.2.4</w:t>
            </w:r>
            <w:r w:rsidR="00180E01" w:rsidRPr="00180E01">
              <w:rPr>
                <w:rFonts w:ascii="Times New Roman" w:eastAsia="Times New Roman" w:hAnsi="Times New Roman" w:cs="Times New Roman"/>
                <w:sz w:val="28"/>
                <w:szCs w:val="28"/>
              </w:rPr>
              <w:t>. На территориях автостоянок - их со</w:t>
            </w:r>
            <w:r>
              <w:rPr>
                <w:rFonts w:ascii="Times New Roman" w:eastAsia="Times New Roman" w:hAnsi="Times New Roman" w:cs="Times New Roman"/>
                <w:sz w:val="28"/>
                <w:szCs w:val="28"/>
              </w:rPr>
              <w:t>бственники или арендаторы.</w:t>
            </w:r>
            <w:r>
              <w:rPr>
                <w:rFonts w:ascii="Times New Roman" w:eastAsia="Times New Roman" w:hAnsi="Times New Roman" w:cs="Times New Roman"/>
                <w:sz w:val="28"/>
                <w:szCs w:val="28"/>
              </w:rPr>
              <w:br/>
              <w:t>3.2.5</w:t>
            </w:r>
            <w:r w:rsidR="00180E01" w:rsidRPr="00180E01">
              <w:rPr>
                <w:rFonts w:ascii="Times New Roman" w:eastAsia="Times New Roman" w:hAnsi="Times New Roman" w:cs="Times New Roman"/>
                <w:sz w:val="28"/>
                <w:szCs w:val="28"/>
              </w:rPr>
              <w:t>. В случае</w:t>
            </w:r>
            <w:proofErr w:type="gramStart"/>
            <w:r w:rsidR="00180E01" w:rsidRPr="00180E01">
              <w:rPr>
                <w:rFonts w:ascii="Times New Roman" w:eastAsia="Times New Roman" w:hAnsi="Times New Roman" w:cs="Times New Roman"/>
                <w:sz w:val="28"/>
                <w:szCs w:val="28"/>
              </w:rPr>
              <w:t>,</w:t>
            </w:r>
            <w:proofErr w:type="gramEnd"/>
            <w:r w:rsidR="00180E01" w:rsidRPr="00180E01">
              <w:rPr>
                <w:rFonts w:ascii="Times New Roman" w:eastAsia="Times New Roman" w:hAnsi="Times New Roman" w:cs="Times New Roman"/>
                <w:sz w:val="28"/>
                <w:szCs w:val="28"/>
              </w:rPr>
              <w:t xml:space="preserve"> если в одном здании, строении, сооружении или на огороженной территории располагаются несколько пользователей (арендаторов), ответственность за содержание и уборку закрепленной территории возлагается на собственника здания, строения или сооружения, земельного участка либо на его уполномоченного представителя, если иное не предусмотрено условиями договора с пользователем.</w:t>
            </w:r>
          </w:p>
          <w:p w:rsidR="00902638" w:rsidRDefault="00902638"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Если на закрепленной территории находятся несколько собственников и (или) пользователей, границы ответственности по содержанию и уборке территорий должны быть определены соглашением сторон.</w:t>
            </w:r>
          </w:p>
          <w:p w:rsidR="00902638" w:rsidRDefault="00902638"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3.3.</w:t>
            </w:r>
            <w:r w:rsidR="00180E01" w:rsidRPr="00180E01">
              <w:rPr>
                <w:rFonts w:ascii="Times New Roman" w:eastAsia="Times New Roman" w:hAnsi="Times New Roman" w:cs="Times New Roman"/>
                <w:sz w:val="28"/>
                <w:szCs w:val="28"/>
              </w:rPr>
              <w:t xml:space="preserve"> Собственникам индивидуальных жилых домов либо собственникам помещений в многоквартирных домах при непосредственном управлении многоквартирным домом запрещается:</w:t>
            </w:r>
          </w:p>
          <w:p w:rsidR="007C21D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сжигание, а также захоронение мусора на территории земельных участков, на которых расположены жилые дома;</w:t>
            </w:r>
          </w:p>
          <w:p w:rsidR="007C21D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осуществлять сброс, накопление отходов и мусора в местах, не отведенных для этих целей;</w:t>
            </w:r>
          </w:p>
          <w:p w:rsidR="007C21D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складировать строительные материалы, мусор и отходы на прилегающей территории и </w:t>
            </w:r>
            <w:proofErr w:type="spellStart"/>
            <w:r w:rsidRPr="00180E01">
              <w:rPr>
                <w:rFonts w:ascii="Times New Roman" w:eastAsia="Times New Roman" w:hAnsi="Times New Roman" w:cs="Times New Roman"/>
                <w:sz w:val="28"/>
                <w:szCs w:val="28"/>
              </w:rPr>
              <w:t>прибордюрной</w:t>
            </w:r>
            <w:proofErr w:type="spellEnd"/>
            <w:r w:rsidRPr="00180E01">
              <w:rPr>
                <w:rFonts w:ascii="Times New Roman" w:eastAsia="Times New Roman" w:hAnsi="Times New Roman" w:cs="Times New Roman"/>
                <w:sz w:val="28"/>
                <w:szCs w:val="28"/>
              </w:rPr>
              <w:t xml:space="preserve"> части дорог, засыпать и засорять ливневую канализацию, ливнестоки, дренажные канавы;</w:t>
            </w:r>
          </w:p>
          <w:p w:rsidR="007C21D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самовольно использовать земли за пределами отведенных собственнику жилого дома территорий под личные хозяйственные и иные нужды (складирование мусора, горючих материалов, удобрений, возведение построек, пристроек, гаражей, погребов, огородов);</w:t>
            </w:r>
          </w:p>
          <w:p w:rsidR="007C21D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самовольно устанавливать объекты (шлагбаумы, "лежачие полицейские" и др.) на территориях и дорогах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w:t>
            </w:r>
          </w:p>
          <w:p w:rsidR="007C21D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загрязнять питьевые колодцы, нарушать правила пользования водопроводными колонками;</w:t>
            </w:r>
            <w:r w:rsidRPr="00180E01">
              <w:rPr>
                <w:rFonts w:ascii="Times New Roman" w:eastAsia="Times New Roman" w:hAnsi="Times New Roman" w:cs="Times New Roman"/>
                <w:sz w:val="28"/>
                <w:szCs w:val="28"/>
              </w:rPr>
              <w:br/>
              <w:t>- изменять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rsidR="007C21D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складировать ветки и </w:t>
            </w:r>
            <w:proofErr w:type="spellStart"/>
            <w:r w:rsidRPr="00180E01">
              <w:rPr>
                <w:rFonts w:ascii="Times New Roman" w:eastAsia="Times New Roman" w:hAnsi="Times New Roman" w:cs="Times New Roman"/>
                <w:sz w:val="28"/>
                <w:szCs w:val="28"/>
              </w:rPr>
              <w:t>обрезь</w:t>
            </w:r>
            <w:proofErr w:type="spellEnd"/>
            <w:r w:rsidRPr="00180E01">
              <w:rPr>
                <w:rFonts w:ascii="Times New Roman" w:eastAsia="Times New Roman" w:hAnsi="Times New Roman" w:cs="Times New Roman"/>
                <w:sz w:val="28"/>
                <w:szCs w:val="28"/>
              </w:rPr>
              <w:t xml:space="preserve"> деревьев на контейнерных площадках (собственники жилых домов транспортируют их на объекты размещения отходов либо заключают для этих целей договоры на оказание услуг по вывозу и </w:t>
            </w:r>
            <w:r w:rsidRPr="00180E01">
              <w:rPr>
                <w:rFonts w:ascii="Times New Roman" w:eastAsia="Times New Roman" w:hAnsi="Times New Roman" w:cs="Times New Roman"/>
                <w:sz w:val="28"/>
                <w:szCs w:val="28"/>
              </w:rPr>
              <w:lastRenderedPageBreak/>
              <w:t>(или) размещению отходов).</w:t>
            </w:r>
          </w:p>
          <w:p w:rsidR="007C21D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3.4. Собственники индивидуальных жилых домов, собственники помещений в многоквартирных домах при непосредственном управлении многоквартирным домом,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придомовой территории.</w:t>
            </w:r>
          </w:p>
          <w:p w:rsidR="007C21DE" w:rsidRDefault="007C21D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Уборка территорий должна проводиться в следующей последовательности: в летний период - санитарная уборка, а в зимнее время - в случае снегопада или гололеда (скользкости) - очистка от снега и посыпка песком тротуаров, пешеходных дорожек и входов в подъезд, а затем санитарная уборка.</w:t>
            </w:r>
          </w:p>
          <w:p w:rsidR="00760E1D"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3.5. Собственники нежилых помещений, расположенных в жилых домах (предприятий торговли, общественного питания, по оказанию услуг населению и т.п.) либо арендаторы обязаны содержать прилегающие территории в надлежащем санитарном состоянии. Уборка прилегающей к нежилому помещению территории, находящейся в границах домовладения, производится юридическими, должностными и физическими лицами собственными силами либо по договорам на возмещение затрат по санитарной уборке территорий домовладения с организациями по обслуживанию жилья.</w:t>
            </w:r>
          </w:p>
          <w:p w:rsidR="00760E1D"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3.6. Собственники индивидуальных жилых домов, собственники помещений в многоквартирных домах при непосредственном управлении многоквартирным домом,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обеспечивать своевременную санитарную уборку прилегающих территорий и производство следующих работ:</w:t>
            </w:r>
          </w:p>
          <w:p w:rsidR="00760E1D" w:rsidRDefault="00760E1D"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3.6.1. С</w:t>
            </w:r>
            <w:r w:rsidR="00180E01" w:rsidRPr="00180E01">
              <w:rPr>
                <w:rFonts w:ascii="Times New Roman" w:eastAsia="Times New Roman" w:hAnsi="Times New Roman" w:cs="Times New Roman"/>
                <w:sz w:val="28"/>
                <w:szCs w:val="28"/>
              </w:rPr>
              <w:t>кос газонов, сгребание листвы и уборку скошенной травы и листвы.</w:t>
            </w:r>
            <w:r w:rsidR="00180E01" w:rsidRPr="00180E01">
              <w:rPr>
                <w:rFonts w:ascii="Times New Roman" w:eastAsia="Times New Roman" w:hAnsi="Times New Roman" w:cs="Times New Roman"/>
                <w:sz w:val="28"/>
                <w:szCs w:val="28"/>
              </w:rPr>
              <w:br/>
              <w:t>3.6.2. Содержание поверхности тротуаров, внутриквартальных и дворовых проездов в чистоте, беспрепятственный отвод талых и дождевых вод.</w:t>
            </w:r>
          </w:p>
          <w:p w:rsidR="00760E1D"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3.6.3. Надлежащий уход за зелеными насаждениями в соответствии с технологиями ухода, вырубку (снос), обрезку и пересадку зеленых насаждений проводить в соответствии с нормативно-правовым актом, принимаемым органами местного самоуправления поселения.</w:t>
            </w:r>
          </w:p>
          <w:p w:rsidR="00760E1D"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3.7. Юридические и физические лица, арендаторы развернутых на открытых площадках кафе, баров обязаны самостоятельно либо путем привлечения на договорной основе третьих лиц обеспечить на закрепленных и прилегающих территориях:</w:t>
            </w:r>
            <w:r w:rsidRPr="00180E01">
              <w:rPr>
                <w:rFonts w:ascii="Times New Roman" w:eastAsia="Times New Roman" w:hAnsi="Times New Roman" w:cs="Times New Roman"/>
                <w:sz w:val="28"/>
                <w:szCs w:val="28"/>
              </w:rPr>
              <w:br/>
              <w:t>- ежедневную уборку территории;</w:t>
            </w:r>
          </w:p>
          <w:p w:rsidR="00760E1D"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содержание и ремонт асфальтового покрытия подъездных дорог, тротуаров и разгрузочных площадок;</w:t>
            </w:r>
          </w:p>
          <w:p w:rsidR="00760E1D"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в зимнее время очистку подъездных дорог и тротуаров от снега и льда, во время гололеда посыпку песком. Складирование и вывоз снега (скола льда) осуществляется в установленные места;</w:t>
            </w:r>
          </w:p>
          <w:p w:rsidR="00454E68" w:rsidRDefault="00180E01" w:rsidP="00180E01">
            <w:pPr>
              <w:spacing w:after="0" w:line="240" w:lineRule="auto"/>
              <w:jc w:val="both"/>
              <w:rPr>
                <w:rFonts w:ascii="Times New Roman" w:eastAsia="Times New Roman" w:hAnsi="Times New Roman" w:cs="Times New Roman"/>
                <w:sz w:val="28"/>
                <w:szCs w:val="28"/>
              </w:rPr>
            </w:pPr>
            <w:proofErr w:type="gramStart"/>
            <w:r w:rsidRPr="00180E01">
              <w:rPr>
                <w:rFonts w:ascii="Times New Roman" w:eastAsia="Times New Roman" w:hAnsi="Times New Roman" w:cs="Times New Roman"/>
                <w:sz w:val="28"/>
                <w:szCs w:val="28"/>
              </w:rPr>
              <w:t>- в летнее время поливку территории и удаление сорной растительности;</w:t>
            </w:r>
            <w:r w:rsidRPr="00180E01">
              <w:rPr>
                <w:rFonts w:ascii="Times New Roman" w:eastAsia="Times New Roman" w:hAnsi="Times New Roman" w:cs="Times New Roman"/>
                <w:sz w:val="28"/>
                <w:szCs w:val="28"/>
              </w:rPr>
              <w:br/>
              <w:t>- установку у входов в здания (сооружения) урн для мусора и их регулярную очистку;</w:t>
            </w: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sz w:val="28"/>
                <w:szCs w:val="28"/>
              </w:rPr>
              <w:lastRenderedPageBreak/>
              <w:t>- вывоз образовавшихся отходов (в том числе упаковочной тары) самостоятельно и иметь документальное подтверждение вывоза отходов на полигон ТБО либо путем заключения договоров со специализированными организ</w:t>
            </w:r>
            <w:r w:rsidR="00454E68">
              <w:rPr>
                <w:rFonts w:ascii="Times New Roman" w:eastAsia="Times New Roman" w:hAnsi="Times New Roman" w:cs="Times New Roman"/>
                <w:sz w:val="28"/>
                <w:szCs w:val="28"/>
              </w:rPr>
              <w:t>ациями на их вывоз и утилизацию.</w:t>
            </w:r>
            <w:proofErr w:type="gramEnd"/>
          </w:p>
          <w:p w:rsidR="00454E6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3.7.1. Общественные туалеты должны содержаться в надлежащем санитарном состоянии, убираться с обязательной промывкой и обработкой дезинфицирующими средствами. Ответственность за санитарное и техническое состояние общественных туалетов несут их собственники (арендаторы).</w:t>
            </w:r>
          </w:p>
          <w:p w:rsidR="00454E6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3.8. Для предотвращения засорения территории поселения на всех площадях и улицах, на территориях домовладений, в скверах, па</w:t>
            </w:r>
            <w:r w:rsidR="00454E68">
              <w:rPr>
                <w:rFonts w:ascii="Times New Roman" w:eastAsia="Times New Roman" w:hAnsi="Times New Roman" w:cs="Times New Roman"/>
                <w:sz w:val="28"/>
                <w:szCs w:val="28"/>
              </w:rPr>
              <w:t xml:space="preserve">рках, зонах отдыха, </w:t>
            </w:r>
            <w:r w:rsidRPr="00180E01">
              <w:rPr>
                <w:rFonts w:ascii="Times New Roman" w:eastAsia="Times New Roman" w:hAnsi="Times New Roman" w:cs="Times New Roman"/>
                <w:sz w:val="28"/>
                <w:szCs w:val="28"/>
              </w:rPr>
              <w:t xml:space="preserve"> рынках, остановках транспорта, в других общественных местах устанавливаются урны для мусора.</w:t>
            </w:r>
          </w:p>
          <w:p w:rsidR="00454E68" w:rsidRDefault="00454E68"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Урны устанавливаются:</w:t>
            </w:r>
          </w:p>
          <w:p w:rsidR="00454E68" w:rsidRDefault="00180E01" w:rsidP="00180E01">
            <w:pPr>
              <w:spacing w:after="0" w:line="240" w:lineRule="auto"/>
              <w:jc w:val="both"/>
              <w:rPr>
                <w:rFonts w:ascii="Times New Roman" w:eastAsia="Times New Roman" w:hAnsi="Times New Roman" w:cs="Times New Roman"/>
                <w:sz w:val="28"/>
                <w:szCs w:val="28"/>
              </w:rPr>
            </w:pPr>
            <w:proofErr w:type="gramStart"/>
            <w:r w:rsidRPr="00180E01">
              <w:rPr>
                <w:rFonts w:ascii="Times New Roman" w:eastAsia="Times New Roman" w:hAnsi="Times New Roman" w:cs="Times New Roman"/>
                <w:sz w:val="28"/>
                <w:szCs w:val="28"/>
              </w:rPr>
              <w:t>а) юридическими лицами, осуществляющими свою деятельность на территории поселения, - у входа и выхода зданий, строений, сооружений, помещений, офисов и т.д., а также на остановочных комплексах, в т.ч. при совмещенном с ними расположении, принадлежащих им в установленном законом порядке;</w:t>
            </w:r>
            <w:r w:rsidRPr="00180E01">
              <w:rPr>
                <w:rFonts w:ascii="Times New Roman" w:eastAsia="Times New Roman" w:hAnsi="Times New Roman" w:cs="Times New Roman"/>
                <w:sz w:val="28"/>
                <w:szCs w:val="28"/>
              </w:rPr>
              <w:br/>
              <w:t>б) собственниками (арендаторами согласно условиям заключенных договоров) объектов мелкорозничной (торговой) сети и предприятий общественного питания - непосредственно возле объекта;</w:t>
            </w:r>
            <w:proofErr w:type="gramEnd"/>
          </w:p>
          <w:p w:rsidR="00454E6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в) организациями, собственниками, арендаторами, в ведении которых </w:t>
            </w:r>
            <w:r w:rsidR="00454E68">
              <w:rPr>
                <w:rFonts w:ascii="Times New Roman" w:eastAsia="Times New Roman" w:hAnsi="Times New Roman" w:cs="Times New Roman"/>
                <w:sz w:val="28"/>
                <w:szCs w:val="28"/>
              </w:rPr>
              <w:t xml:space="preserve">находятся скверы, парки, </w:t>
            </w:r>
            <w:r w:rsidRPr="00180E01">
              <w:rPr>
                <w:rFonts w:ascii="Times New Roman" w:eastAsia="Times New Roman" w:hAnsi="Times New Roman" w:cs="Times New Roman"/>
                <w:sz w:val="28"/>
                <w:szCs w:val="28"/>
              </w:rPr>
              <w:t>остановки транспорта, рынки и т.д., - в местах, удобных для сбора ТБО.</w:t>
            </w:r>
          </w:p>
          <w:p w:rsidR="00454E68" w:rsidRDefault="00454E68"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Урны следует очищать от отходов в течение дня по мере необходимости, но не реже одного раза в сутки, а во время утренней уборки периодически промывать (в летний период).</w:t>
            </w:r>
          </w:p>
          <w:p w:rsidR="00454E6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3.9. Запрещается:</w:t>
            </w:r>
          </w:p>
          <w:p w:rsidR="00454E6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3.9.1. Производить засыпку недействующих шахтных колодцев бытовым мусором и использовать их как ямы складирования бытовых отходов.</w:t>
            </w:r>
          </w:p>
          <w:p w:rsidR="00454E6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3.9.2. Выгружать вывозимый со строек, домовладений строительный мусор и грунт в неустановленных местах, закапывать его в землю, кроме мест, специально отведенных для этой цели.</w:t>
            </w:r>
          </w:p>
          <w:p w:rsidR="005D191D" w:rsidRDefault="005D191D"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3.9.3</w:t>
            </w:r>
            <w:r w:rsidR="00180E01" w:rsidRPr="00180E01">
              <w:rPr>
                <w:rFonts w:ascii="Times New Roman" w:eastAsia="Times New Roman" w:hAnsi="Times New Roman" w:cs="Times New Roman"/>
                <w:sz w:val="28"/>
                <w:szCs w:val="28"/>
              </w:rPr>
              <w:t>. Складировать строительные материалы, строительный и бытовой мусор, грунт, различные удобрения, твердое топливо и т.п. на тротуарах и прилегающих к домам территориях общего пользования.</w:t>
            </w:r>
          </w:p>
          <w:p w:rsidR="005D191D" w:rsidRDefault="005D191D"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3.9.4</w:t>
            </w:r>
            <w:r w:rsidR="00180E01" w:rsidRPr="00180E01">
              <w:rPr>
                <w:rFonts w:ascii="Times New Roman" w:eastAsia="Times New Roman" w:hAnsi="Times New Roman" w:cs="Times New Roman"/>
                <w:sz w:val="28"/>
                <w:szCs w:val="28"/>
              </w:rPr>
              <w:t>. Сжигать промышленные и бытовые отходы, мусор, листья, обрезки деревьев на улицах и площадях, в скверах и во дворах предприятий и организаций, жилых домов и индивидуальных домовладений и т.д., а также сжигать мусор в контейнерах-сборниках.</w:t>
            </w:r>
          </w:p>
          <w:p w:rsidR="005D191D" w:rsidRDefault="005D191D"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3.9.5</w:t>
            </w:r>
            <w:r w:rsidR="00180E01" w:rsidRPr="00180E01">
              <w:rPr>
                <w:rFonts w:ascii="Times New Roman" w:eastAsia="Times New Roman" w:hAnsi="Times New Roman" w:cs="Times New Roman"/>
                <w:sz w:val="28"/>
                <w:szCs w:val="28"/>
              </w:rPr>
              <w:t>. Оставлять на улицах, бульварах, в парках и скверах, а также других местах после окончания торговли передвижные и переносные средства торговли и не убранный после торговли мусор.</w:t>
            </w:r>
          </w:p>
          <w:p w:rsidR="005D191D" w:rsidRDefault="005D191D"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3.9.6</w:t>
            </w:r>
            <w:r w:rsidR="00180E01" w:rsidRPr="00180E01">
              <w:rPr>
                <w:rFonts w:ascii="Times New Roman" w:eastAsia="Times New Roman" w:hAnsi="Times New Roman" w:cs="Times New Roman"/>
                <w:sz w:val="28"/>
                <w:szCs w:val="28"/>
              </w:rPr>
              <w:t>. Выливать на газоны (дернину), грунт или твердое покрытие улиц воду после продажи цветов, мытья полов и т.д. (прочие жидкие отходы).</w:t>
            </w:r>
          </w:p>
          <w:p w:rsidR="005D191D" w:rsidRDefault="00C079C5"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3.9.7</w:t>
            </w:r>
            <w:r w:rsidR="00180E01" w:rsidRPr="00180E01">
              <w:rPr>
                <w:rFonts w:ascii="Times New Roman" w:eastAsia="Times New Roman" w:hAnsi="Times New Roman" w:cs="Times New Roman"/>
                <w:sz w:val="28"/>
                <w:szCs w:val="28"/>
              </w:rPr>
              <w:t xml:space="preserve">. Размещать рекламные щиты, тумбы, ограждения, цветочные вазоны на </w:t>
            </w:r>
            <w:r w:rsidR="00180E01" w:rsidRPr="00180E01">
              <w:rPr>
                <w:rFonts w:ascii="Times New Roman" w:eastAsia="Times New Roman" w:hAnsi="Times New Roman" w:cs="Times New Roman"/>
                <w:sz w:val="28"/>
                <w:szCs w:val="28"/>
              </w:rPr>
              <w:lastRenderedPageBreak/>
              <w:t>тротуарах, затрудняющие уборку территории механизированным способом.</w:t>
            </w:r>
          </w:p>
          <w:p w:rsidR="005D191D" w:rsidRDefault="00C079C5"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3.9.8</w:t>
            </w:r>
            <w:r w:rsidR="00180E01" w:rsidRPr="00180E01">
              <w:rPr>
                <w:rFonts w:ascii="Times New Roman" w:eastAsia="Times New Roman" w:hAnsi="Times New Roman" w:cs="Times New Roman"/>
                <w:sz w:val="28"/>
                <w:szCs w:val="28"/>
              </w:rPr>
              <w:t>. Сметать на проезжую часть мусора, образовавшегося после уборки прилегающих территорий.</w:t>
            </w:r>
          </w:p>
          <w:p w:rsidR="00C079C5" w:rsidRDefault="00180E01" w:rsidP="00180E01">
            <w:pPr>
              <w:spacing w:after="0" w:line="240" w:lineRule="auto"/>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b/>
                <w:bCs/>
                <w:sz w:val="28"/>
                <w:szCs w:val="28"/>
              </w:rPr>
              <w:t>                       </w:t>
            </w:r>
            <w:r w:rsidR="00C079C5">
              <w:rPr>
                <w:rFonts w:ascii="Times New Roman" w:eastAsia="Times New Roman" w:hAnsi="Times New Roman" w:cs="Times New Roman"/>
                <w:b/>
                <w:bCs/>
                <w:sz w:val="28"/>
                <w:szCs w:val="28"/>
              </w:rPr>
              <w:t>         </w:t>
            </w:r>
            <w:r w:rsidRPr="00180E01">
              <w:rPr>
                <w:rFonts w:ascii="Times New Roman" w:eastAsia="Times New Roman" w:hAnsi="Times New Roman" w:cs="Times New Roman"/>
                <w:b/>
                <w:bCs/>
                <w:sz w:val="28"/>
                <w:szCs w:val="28"/>
              </w:rPr>
              <w:t>IV. Сбор и вывоз твердых и жидких отходов</w:t>
            </w:r>
          </w:p>
          <w:p w:rsidR="00C079C5"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b/>
                <w:bCs/>
                <w:sz w:val="28"/>
                <w:szCs w:val="28"/>
              </w:rPr>
              <w:br/>
            </w:r>
            <w:r w:rsidRPr="00180E01">
              <w:rPr>
                <w:rFonts w:ascii="Times New Roman" w:eastAsia="Times New Roman" w:hAnsi="Times New Roman" w:cs="Times New Roman"/>
                <w:sz w:val="28"/>
                <w:szCs w:val="28"/>
              </w:rPr>
              <w:t>4.1. Порядок, условия и способы сбора отходов, вывоза на территории поселения должны соответствовать экологическим, санитарным и иным требованиям в области окружающей среды и здоровья человека.</w:t>
            </w:r>
          </w:p>
          <w:p w:rsidR="00C079C5" w:rsidRDefault="00C079C5"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 xml:space="preserve">Режим работы муниципальной организации, оказывающей услуги по вывозу бытовых отходов, устанавливается органом местного самоуправления. Режим работы организаций иной формы собственности и индивидуальных </w:t>
            </w:r>
            <w:proofErr w:type="spellStart"/>
            <w:proofErr w:type="gramStart"/>
            <w:r w:rsidR="00180E01" w:rsidRPr="00180E01">
              <w:rPr>
                <w:rFonts w:ascii="Times New Roman" w:eastAsia="Times New Roman" w:hAnsi="Times New Roman" w:cs="Times New Roman"/>
                <w:sz w:val="28"/>
                <w:szCs w:val="28"/>
              </w:rPr>
              <w:t>п</w:t>
            </w:r>
            <w:proofErr w:type="spellEnd"/>
            <w:proofErr w:type="gramEnd"/>
            <w:r w:rsidR="004E5DBE">
              <w:rPr>
                <w:rFonts w:ascii="Times New Roman" w:eastAsia="Times New Roman" w:hAnsi="Times New Roman" w:cs="Times New Roman"/>
                <w:sz w:val="28"/>
                <w:szCs w:val="28"/>
              </w:rPr>
              <w:t xml:space="preserve"> п</w:t>
            </w:r>
            <w:r w:rsidR="00180E01" w:rsidRPr="00180E01">
              <w:rPr>
                <w:rFonts w:ascii="Times New Roman" w:eastAsia="Times New Roman" w:hAnsi="Times New Roman" w:cs="Times New Roman"/>
                <w:sz w:val="28"/>
                <w:szCs w:val="28"/>
              </w:rPr>
              <w:t>редпринимателей устанавливается ими самостоятельно.</w:t>
            </w:r>
          </w:p>
          <w:p w:rsidR="00C079C5"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4.2. Юридические, должностные и физические лица (в том числе индивидуальные предприниматели) обязаны:</w:t>
            </w:r>
          </w:p>
          <w:p w:rsidR="00C079C5"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4.2.1. Обеспечить сбор отходов в контейнеры (сборники ТБО) на специально оборудованных площадках.</w:t>
            </w:r>
          </w:p>
          <w:p w:rsidR="004E5D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4.2.2. Иметь в </w:t>
            </w:r>
            <w:proofErr w:type="spellStart"/>
            <w:r w:rsidRPr="00180E01">
              <w:rPr>
                <w:rFonts w:ascii="Times New Roman" w:eastAsia="Times New Roman" w:hAnsi="Times New Roman" w:cs="Times New Roman"/>
                <w:sz w:val="28"/>
                <w:szCs w:val="28"/>
              </w:rPr>
              <w:t>неканализованных</w:t>
            </w:r>
            <w:proofErr w:type="spellEnd"/>
            <w:r w:rsidRPr="00180E01">
              <w:rPr>
                <w:rFonts w:ascii="Times New Roman" w:eastAsia="Times New Roman" w:hAnsi="Times New Roman" w:cs="Times New Roman"/>
                <w:sz w:val="28"/>
                <w:szCs w:val="28"/>
              </w:rPr>
              <w:t xml:space="preserve"> зданиях усадебные очистные сооружения для жидких отходов, стационарные сборники для ТБО и обеспечить их правильную эксплуатацию.</w:t>
            </w:r>
            <w:r w:rsidRPr="00180E01">
              <w:rPr>
                <w:rFonts w:ascii="Times New Roman" w:eastAsia="Times New Roman" w:hAnsi="Times New Roman" w:cs="Times New Roman"/>
                <w:sz w:val="28"/>
                <w:szCs w:val="28"/>
              </w:rPr>
              <w:br/>
            </w:r>
            <w:r w:rsidR="004E5DBE">
              <w:rPr>
                <w:rFonts w:ascii="Times New Roman" w:eastAsia="Times New Roman" w:hAnsi="Times New Roman" w:cs="Times New Roman"/>
                <w:sz w:val="28"/>
                <w:szCs w:val="28"/>
              </w:rPr>
              <w:t>4.2.3</w:t>
            </w:r>
            <w:r w:rsidRPr="00180E01">
              <w:rPr>
                <w:rFonts w:ascii="Times New Roman" w:eastAsia="Times New Roman" w:hAnsi="Times New Roman" w:cs="Times New Roman"/>
                <w:sz w:val="28"/>
                <w:szCs w:val="28"/>
              </w:rPr>
              <w:t>. Содержать в исправном состоянии несменяемые контейнеры и другие сборники для жидких и твердых бытовых отходов.</w:t>
            </w:r>
          </w:p>
          <w:p w:rsidR="001858CC" w:rsidRPr="001666C6"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4.2.5. Обеспечить свободный проезд к контейнерам, установленным на специально оборудованных площадках.</w:t>
            </w:r>
          </w:p>
          <w:p w:rsidR="004E5D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4.3. Для сбора ТБО должны применяться контейнеры в технически исправном состоянии.</w:t>
            </w:r>
            <w:r w:rsidRPr="00180E01">
              <w:rPr>
                <w:rFonts w:ascii="Times New Roman" w:eastAsia="Times New Roman" w:hAnsi="Times New Roman" w:cs="Times New Roman"/>
                <w:sz w:val="28"/>
                <w:szCs w:val="28"/>
              </w:rPr>
              <w:br/>
              <w:t>4.4. Площадки для установки контейнеров для сбора ТБО должны иметь асфальтовое или бетонное покрытие, уклон в сторону проезжей части и удобный подъезд для спецтранспорта.</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r w:rsidR="00180E01" w:rsidRPr="00180E01">
              <w:rPr>
                <w:rFonts w:ascii="Times New Roman" w:eastAsia="Times New Roman" w:hAnsi="Times New Roman" w:cs="Times New Roman"/>
                <w:sz w:val="28"/>
                <w:szCs w:val="28"/>
              </w:rPr>
              <w:t>. Ответственность:</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r w:rsidR="00180E01" w:rsidRPr="00180E01">
              <w:rPr>
                <w:rFonts w:ascii="Times New Roman" w:eastAsia="Times New Roman" w:hAnsi="Times New Roman" w:cs="Times New Roman"/>
                <w:sz w:val="28"/>
                <w:szCs w:val="28"/>
              </w:rPr>
              <w:t>.1. За техническое и санитарное состояние сменяемых контейнеров-сборников несет специализированное предприятие по уборке или другая привлеченна</w:t>
            </w:r>
            <w:r>
              <w:rPr>
                <w:rFonts w:ascii="Times New Roman" w:eastAsia="Times New Roman" w:hAnsi="Times New Roman" w:cs="Times New Roman"/>
                <w:sz w:val="28"/>
                <w:szCs w:val="28"/>
              </w:rPr>
              <w:t>я к этой работе организация.</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r w:rsidR="00180E01" w:rsidRPr="00180E01">
              <w:rPr>
                <w:rFonts w:ascii="Times New Roman" w:eastAsia="Times New Roman" w:hAnsi="Times New Roman" w:cs="Times New Roman"/>
                <w:sz w:val="28"/>
                <w:szCs w:val="28"/>
              </w:rPr>
              <w:t>.2. За техническое и санитарное состояние контейнерных площадок, выгребных ям, чистоту и порядок вокруг них несут их владельцы.</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4.6</w:t>
            </w:r>
            <w:r w:rsidR="00180E01" w:rsidRPr="00180E01">
              <w:rPr>
                <w:rFonts w:ascii="Times New Roman" w:eastAsia="Times New Roman" w:hAnsi="Times New Roman" w:cs="Times New Roman"/>
                <w:sz w:val="28"/>
                <w:szCs w:val="28"/>
              </w:rPr>
              <w:t xml:space="preserve">. После выгрузки мусора из контейнеров-сборников в мусоровоз работник специализированного предприятия, производивший выгрузку, обязан подобрать выпавший при выгрузке мусор. </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4.7</w:t>
            </w:r>
            <w:r w:rsidR="00180E01" w:rsidRPr="00180E01">
              <w:rPr>
                <w:rFonts w:ascii="Times New Roman" w:eastAsia="Times New Roman" w:hAnsi="Times New Roman" w:cs="Times New Roman"/>
                <w:sz w:val="28"/>
                <w:szCs w:val="28"/>
              </w:rPr>
              <w:t>. Крупногабаритные отходы собираются около контейнерных площадок. Вывоз крупногабаритных отходов осуществляется своевременно в течение 3 дней. На строительных площадках бытовой и строительный мусор собирается в контейнеры, установленные в специально отведенных местах.</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4.8</w:t>
            </w:r>
            <w:r w:rsidR="00180E01" w:rsidRPr="00180E01">
              <w:rPr>
                <w:rFonts w:ascii="Times New Roman" w:eastAsia="Times New Roman" w:hAnsi="Times New Roman" w:cs="Times New Roman"/>
                <w:sz w:val="28"/>
                <w:szCs w:val="28"/>
              </w:rPr>
              <w:t>. Вывоз шлака с дворовых территорий, где имеются котельные, работающие на твердом топливе, производится владельцами котельных</w:t>
            </w:r>
            <w:r>
              <w:rPr>
                <w:rFonts w:ascii="Times New Roman" w:eastAsia="Times New Roman" w:hAnsi="Times New Roman" w:cs="Times New Roman"/>
                <w:sz w:val="28"/>
                <w:szCs w:val="28"/>
              </w:rPr>
              <w:t>.</w:t>
            </w:r>
          </w:p>
          <w:p w:rsidR="004E5D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r>
            <w:r w:rsidR="004E5DBE">
              <w:rPr>
                <w:rFonts w:ascii="Times New Roman" w:eastAsia="Times New Roman" w:hAnsi="Times New Roman" w:cs="Times New Roman"/>
                <w:sz w:val="28"/>
                <w:szCs w:val="28"/>
              </w:rPr>
              <w:lastRenderedPageBreak/>
              <w:t>4.9</w:t>
            </w:r>
            <w:r w:rsidRPr="00180E01">
              <w:rPr>
                <w:rFonts w:ascii="Times New Roman" w:eastAsia="Times New Roman" w:hAnsi="Times New Roman" w:cs="Times New Roman"/>
                <w:sz w:val="28"/>
                <w:szCs w:val="28"/>
              </w:rPr>
              <w:t>. Тара и прочий упаковочный материал от торговых организаций должны регулярно вывозиться. Временное складирование тары торговых организаций следует производить в специальных помещениях, в порядке исключения - на специально отведенных для этих целей дворовых площадках. Эти площадки огораживаются. Бумажная тара (коробки) должна складир</w:t>
            </w:r>
            <w:r w:rsidR="004E5DBE">
              <w:rPr>
                <w:rFonts w:ascii="Times New Roman" w:eastAsia="Times New Roman" w:hAnsi="Times New Roman" w:cs="Times New Roman"/>
                <w:sz w:val="28"/>
                <w:szCs w:val="28"/>
              </w:rPr>
              <w:t>оваться в разобранном виде.</w:t>
            </w:r>
            <w:r w:rsidR="004E5DBE">
              <w:rPr>
                <w:rFonts w:ascii="Times New Roman" w:eastAsia="Times New Roman" w:hAnsi="Times New Roman" w:cs="Times New Roman"/>
                <w:sz w:val="28"/>
                <w:szCs w:val="28"/>
              </w:rPr>
              <w:br/>
              <w:t>4.10</w:t>
            </w:r>
            <w:r w:rsidRPr="00180E01">
              <w:rPr>
                <w:rFonts w:ascii="Times New Roman" w:eastAsia="Times New Roman" w:hAnsi="Times New Roman" w:cs="Times New Roman"/>
                <w:sz w:val="28"/>
                <w:szCs w:val="28"/>
              </w:rPr>
              <w:t>. Запрещается:</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4.10.</w:t>
            </w:r>
            <w:r w:rsidR="00180E01" w:rsidRPr="00180E01">
              <w:rPr>
                <w:rFonts w:ascii="Times New Roman" w:eastAsia="Times New Roman" w:hAnsi="Times New Roman" w:cs="Times New Roman"/>
                <w:sz w:val="28"/>
                <w:szCs w:val="28"/>
              </w:rPr>
              <w:t xml:space="preserve">1. Выбрасывать мусор на улицах и площадях, в парках и скверах, на придомовых территориях, в местах торговли, на мини-рынках и в других общественных местах. Выставлять тару, тару с мусором и отходами на улицах, размещать тару на контейнерных площадках и в контейнерах </w:t>
            </w:r>
            <w:r>
              <w:rPr>
                <w:rFonts w:ascii="Times New Roman" w:eastAsia="Times New Roman" w:hAnsi="Times New Roman" w:cs="Times New Roman"/>
                <w:sz w:val="28"/>
                <w:szCs w:val="28"/>
              </w:rPr>
              <w:t>для сбора ТБО от населения.</w:t>
            </w:r>
            <w:r>
              <w:rPr>
                <w:rFonts w:ascii="Times New Roman" w:eastAsia="Times New Roman" w:hAnsi="Times New Roman" w:cs="Times New Roman"/>
                <w:sz w:val="28"/>
                <w:szCs w:val="28"/>
              </w:rPr>
              <w:br/>
              <w:t>4.10</w:t>
            </w:r>
            <w:r w:rsidR="00180E01" w:rsidRPr="00180E01">
              <w:rPr>
                <w:rFonts w:ascii="Times New Roman" w:eastAsia="Times New Roman" w:hAnsi="Times New Roman" w:cs="Times New Roman"/>
                <w:sz w:val="28"/>
                <w:szCs w:val="28"/>
              </w:rPr>
              <w:t>.2. Осуществлять выгрузку бытового и строительного мусора, в т.ч. грунта, в местах, не отведенных для этих целей, в т.ч. возле контейнеров, на контейнерных площадках.</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4.10</w:t>
            </w:r>
            <w:r w:rsidR="00180E01" w:rsidRPr="00180E01">
              <w:rPr>
                <w:rFonts w:ascii="Times New Roman" w:eastAsia="Times New Roman" w:hAnsi="Times New Roman" w:cs="Times New Roman"/>
                <w:sz w:val="28"/>
                <w:szCs w:val="28"/>
              </w:rPr>
              <w:t>.3. Выливать жидкие отходы во дворах и на улицах.</w:t>
            </w:r>
            <w:r w:rsidR="00180E01" w:rsidRPr="00180E01">
              <w:rPr>
                <w:rFonts w:ascii="Times New Roman" w:eastAsia="Times New Roman" w:hAnsi="Times New Roman" w:cs="Times New Roman"/>
                <w:sz w:val="28"/>
                <w:szCs w:val="28"/>
              </w:rPr>
              <w:br/>
              <w:t>Допускается использование ливневой канализации для слива жидких отходов, образовавши</w:t>
            </w:r>
            <w:r>
              <w:rPr>
                <w:rFonts w:ascii="Times New Roman" w:eastAsia="Times New Roman" w:hAnsi="Times New Roman" w:cs="Times New Roman"/>
                <w:sz w:val="28"/>
                <w:szCs w:val="28"/>
              </w:rPr>
              <w:t>хся после уборки помещений.</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4.10.</w:t>
            </w:r>
            <w:r w:rsidR="00180E01" w:rsidRPr="00180E01">
              <w:rPr>
                <w:rFonts w:ascii="Times New Roman" w:eastAsia="Times New Roman" w:hAnsi="Times New Roman" w:cs="Times New Roman"/>
                <w:sz w:val="28"/>
                <w:szCs w:val="28"/>
              </w:rPr>
              <w:t xml:space="preserve">4. У киосков, палаток, павильонов мелкорозничной торговли и магазинов складировать тару и запасы товаров, а также использовать для </w:t>
            </w:r>
            <w:proofErr w:type="gramStart"/>
            <w:r w:rsidR="00180E01" w:rsidRPr="00180E01">
              <w:rPr>
                <w:rFonts w:ascii="Times New Roman" w:eastAsia="Times New Roman" w:hAnsi="Times New Roman" w:cs="Times New Roman"/>
                <w:sz w:val="28"/>
                <w:szCs w:val="28"/>
              </w:rPr>
              <w:t>складирования</w:t>
            </w:r>
            <w:proofErr w:type="gramEnd"/>
            <w:r w:rsidR="00180E01" w:rsidRPr="00180E01">
              <w:rPr>
                <w:rFonts w:ascii="Times New Roman" w:eastAsia="Times New Roman" w:hAnsi="Times New Roman" w:cs="Times New Roman"/>
                <w:sz w:val="28"/>
                <w:szCs w:val="28"/>
              </w:rPr>
              <w:t xml:space="preserve"> прилегающие к ним территории.</w:t>
            </w:r>
          </w:p>
          <w:p w:rsidR="004E5DBE" w:rsidRDefault="004E5DBE"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4.11</w:t>
            </w:r>
            <w:r w:rsidR="00180E01" w:rsidRPr="00180E01">
              <w:rPr>
                <w:rFonts w:ascii="Times New Roman" w:eastAsia="Times New Roman" w:hAnsi="Times New Roman" w:cs="Times New Roman"/>
                <w:sz w:val="28"/>
                <w:szCs w:val="28"/>
              </w:rPr>
              <w:t>. Ликвидация несанкционированных свалок на территории муниципального образования возлагается на специализированное предприятие (учреждения), оказывающее услуги по сбору и удалению бытовых отходов.</w:t>
            </w:r>
          </w:p>
          <w:p w:rsidR="004E5DBE" w:rsidRDefault="00180E01" w:rsidP="00180E01">
            <w:pPr>
              <w:spacing w:after="0" w:line="240" w:lineRule="auto"/>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b/>
                <w:bCs/>
                <w:sz w:val="28"/>
                <w:szCs w:val="28"/>
              </w:rPr>
              <w:t>                   </w:t>
            </w:r>
            <w:r w:rsidR="004E5DBE">
              <w:rPr>
                <w:rFonts w:ascii="Times New Roman" w:eastAsia="Times New Roman" w:hAnsi="Times New Roman" w:cs="Times New Roman"/>
                <w:b/>
                <w:bCs/>
                <w:sz w:val="28"/>
                <w:szCs w:val="28"/>
              </w:rPr>
              <w:t>         </w:t>
            </w:r>
            <w:r w:rsidRPr="00180E01">
              <w:rPr>
                <w:rFonts w:ascii="Times New Roman" w:eastAsia="Times New Roman" w:hAnsi="Times New Roman" w:cs="Times New Roman"/>
                <w:b/>
                <w:bCs/>
                <w:sz w:val="28"/>
                <w:szCs w:val="28"/>
              </w:rPr>
              <w:t>    V. Порядок содержания зеленых насаждений</w:t>
            </w:r>
          </w:p>
          <w:p w:rsidR="004E5D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t>5.1. Охране подлежат все зеленые насаждения, расположенные на территории поселения вне зависимости от форм собственности на земельные участки, на земельные участки, на которых эти насаждения расположены.</w:t>
            </w:r>
          </w:p>
          <w:p w:rsidR="004E5D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5.2. Зеленые насаждения на придомовых территориях находятся на обслуживании собственников индивидуальных жилых домов, собственников помещений в многоквартирных домах.</w:t>
            </w:r>
          </w:p>
          <w:p w:rsidR="009D5B17"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5.3. Содержание зеленых насаждений, находящихся на территории предприятий, организаций, учреждений, осуществляют эти организации, предприятия, учреждения.</w:t>
            </w:r>
            <w:r w:rsidRPr="00180E01">
              <w:rPr>
                <w:rFonts w:ascii="Times New Roman" w:eastAsia="Times New Roman" w:hAnsi="Times New Roman" w:cs="Times New Roman"/>
                <w:sz w:val="28"/>
                <w:szCs w:val="28"/>
              </w:rPr>
              <w:br/>
              <w:t>5.4. Физические и юридические лица, в собственности или в пользовании которых находятся земельные участки, обязаны обеспечивать содержание и сохранность зеленых насаждений, находящихся на этих участках, а также на прилегающих территориях.</w:t>
            </w:r>
          </w:p>
          <w:p w:rsidR="00406A28" w:rsidRDefault="009D5B17"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5.5</w:t>
            </w:r>
            <w:r w:rsidR="00180E01" w:rsidRPr="00180E01">
              <w:rPr>
                <w:rFonts w:ascii="Times New Roman" w:eastAsia="Times New Roman" w:hAnsi="Times New Roman" w:cs="Times New Roman"/>
                <w:sz w:val="28"/>
                <w:szCs w:val="28"/>
              </w:rPr>
              <w:t>. Самовольная вырубка деревьев и кустарников запрещается.</w:t>
            </w:r>
            <w:r w:rsidR="00180E01" w:rsidRPr="00180E01">
              <w:rPr>
                <w:rFonts w:ascii="Times New Roman" w:eastAsia="Times New Roman" w:hAnsi="Times New Roman" w:cs="Times New Roman"/>
                <w:sz w:val="28"/>
                <w:szCs w:val="28"/>
              </w:rPr>
              <w:br/>
            </w:r>
            <w:r w:rsidR="00406A28">
              <w:rPr>
                <w:rFonts w:ascii="Times New Roman" w:eastAsia="Times New Roman" w:hAnsi="Times New Roman" w:cs="Times New Roman"/>
                <w:sz w:val="28"/>
                <w:szCs w:val="28"/>
              </w:rPr>
              <w:t>5.6</w:t>
            </w:r>
            <w:r w:rsidR="00180E01" w:rsidRPr="00180E01">
              <w:rPr>
                <w:rFonts w:ascii="Times New Roman" w:eastAsia="Times New Roman" w:hAnsi="Times New Roman" w:cs="Times New Roman"/>
                <w:sz w:val="28"/>
                <w:szCs w:val="28"/>
              </w:rPr>
              <w:t>. На территориях зеленых насаждений сельского поселения запрещается:</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ходить и лежать на газонах и в молодых лесных посадках;</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ломать деревья, кустарники, сучья и ветви;</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разбивать палатки и разводить костры;</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lastRenderedPageBreak/>
              <w:t>- засорять газоны, цветники, дорожки и водоемы;</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портить скульптуры, скамейки, ограды;</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парковать автотранспортные средства на газонах;</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пасти скот;</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406A28"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461F4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rsidR="00461F4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461F4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461F4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добывать растительную землю, песок и производить другие раскопки;</w:t>
            </w:r>
          </w:p>
          <w:p w:rsidR="00461F4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выгуливать и отпускать с поводка собак в парках, лесопарках, скверах и на иных территориях зеленых насаждений;</w:t>
            </w:r>
          </w:p>
          <w:p w:rsidR="00461F4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сжигать листву и мусор на территории общего пользования </w:t>
            </w:r>
            <w:r w:rsidR="00461F4E">
              <w:rPr>
                <w:rFonts w:ascii="Times New Roman" w:eastAsia="Times New Roman" w:hAnsi="Times New Roman" w:cs="Times New Roman"/>
                <w:sz w:val="28"/>
                <w:szCs w:val="28"/>
              </w:rPr>
              <w:t>муниципального образования.</w:t>
            </w:r>
            <w:r w:rsidR="00461F4E">
              <w:rPr>
                <w:rFonts w:ascii="Times New Roman" w:eastAsia="Times New Roman" w:hAnsi="Times New Roman" w:cs="Times New Roman"/>
                <w:sz w:val="28"/>
                <w:szCs w:val="28"/>
              </w:rPr>
              <w:br/>
              <w:t>5.7</w:t>
            </w:r>
            <w:r w:rsidRPr="00180E01">
              <w:rPr>
                <w:rFonts w:ascii="Times New Roman" w:eastAsia="Times New Roman" w:hAnsi="Times New Roman" w:cs="Times New Roman"/>
                <w:sz w:val="28"/>
                <w:szCs w:val="28"/>
              </w:rPr>
              <w:t>. Ответственность за сохранность зеленых насаждений на территории сельского поселения возлагается:</w:t>
            </w:r>
          </w:p>
          <w:p w:rsidR="00461F4E" w:rsidRDefault="00461F4E" w:rsidP="00180E01">
            <w:pPr>
              <w:spacing w:after="0" w:line="240" w:lineRule="auto"/>
              <w:jc w:val="both"/>
              <w:rPr>
                <w:rFonts w:ascii="Times New Roman" w:eastAsia="Times New Roman" w:hAnsi="Times New Roman" w:cs="Times New Roman"/>
                <w:sz w:val="28"/>
                <w:szCs w:val="28"/>
              </w:rPr>
            </w:pPr>
          </w:p>
          <w:p w:rsidR="00A8539A" w:rsidRDefault="00A8539A" w:rsidP="00180E01">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br/>
            </w:r>
            <w:r w:rsidR="00180E01" w:rsidRPr="00180E01">
              <w:rPr>
                <w:rFonts w:ascii="Times New Roman" w:eastAsia="Times New Roman" w:hAnsi="Times New Roman" w:cs="Times New Roman"/>
                <w:b/>
                <w:bCs/>
                <w:sz w:val="28"/>
                <w:szCs w:val="28"/>
              </w:rPr>
              <w:t>   VI. Установка и содержание малых архитектурных форм и объектов мелкорозничной (торговой) сети</w:t>
            </w:r>
          </w:p>
          <w:p w:rsidR="00A8539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b/>
                <w:bCs/>
                <w:sz w:val="28"/>
                <w:szCs w:val="28"/>
              </w:rPr>
              <w:br/>
            </w:r>
            <w:r w:rsidRPr="00180E01">
              <w:rPr>
                <w:rFonts w:ascii="Times New Roman" w:eastAsia="Times New Roman" w:hAnsi="Times New Roman" w:cs="Times New Roman"/>
                <w:sz w:val="28"/>
                <w:szCs w:val="28"/>
              </w:rPr>
              <w:t>6.1. Установка и эксплуатация объектов мелкорозничной тор</w:t>
            </w:r>
            <w:r w:rsidR="00A8539A">
              <w:rPr>
                <w:rFonts w:ascii="Times New Roman" w:eastAsia="Times New Roman" w:hAnsi="Times New Roman" w:cs="Times New Roman"/>
                <w:sz w:val="28"/>
                <w:szCs w:val="28"/>
              </w:rPr>
              <w:t>говли на территории Улаганского</w:t>
            </w:r>
            <w:r w:rsidRPr="00180E01">
              <w:rPr>
                <w:rFonts w:ascii="Times New Roman" w:eastAsia="Times New Roman" w:hAnsi="Times New Roman" w:cs="Times New Roman"/>
                <w:sz w:val="28"/>
                <w:szCs w:val="28"/>
              </w:rPr>
              <w:t xml:space="preserve"> сельского поселения производятся в соответствии со схемой размещения нестационарных торговы</w:t>
            </w:r>
            <w:r w:rsidR="00A8539A">
              <w:rPr>
                <w:rFonts w:ascii="Times New Roman" w:eastAsia="Times New Roman" w:hAnsi="Times New Roman" w:cs="Times New Roman"/>
                <w:sz w:val="28"/>
                <w:szCs w:val="28"/>
              </w:rPr>
              <w:t>х объектов на территории Улаган</w:t>
            </w:r>
            <w:r w:rsidRPr="00180E01">
              <w:rPr>
                <w:rFonts w:ascii="Times New Roman" w:eastAsia="Times New Roman" w:hAnsi="Times New Roman" w:cs="Times New Roman"/>
                <w:sz w:val="28"/>
                <w:szCs w:val="28"/>
              </w:rPr>
              <w:t>ского сельско</w:t>
            </w:r>
            <w:r w:rsidR="00A8539A">
              <w:rPr>
                <w:rFonts w:ascii="Times New Roman" w:eastAsia="Times New Roman" w:hAnsi="Times New Roman" w:cs="Times New Roman"/>
                <w:sz w:val="28"/>
                <w:szCs w:val="28"/>
              </w:rPr>
              <w:t>го поселения</w:t>
            </w:r>
            <w:r w:rsidRPr="00180E01">
              <w:rPr>
                <w:rFonts w:ascii="Times New Roman" w:eastAsia="Times New Roman" w:hAnsi="Times New Roman" w:cs="Times New Roman"/>
                <w:sz w:val="28"/>
                <w:szCs w:val="28"/>
              </w:rPr>
              <w:t>.</w:t>
            </w:r>
          </w:p>
          <w:p w:rsidR="00A8539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6.2. Владельцы малых архитектурных форм и объектов мелкорозничной (торговой) сети обязаны:</w:t>
            </w:r>
          </w:p>
          <w:p w:rsidR="00A8539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6.2.1. Содержать малые архитектурные формы, производить их ремонт и окраску.</w:t>
            </w:r>
            <w:r w:rsidRPr="00180E01">
              <w:rPr>
                <w:rFonts w:ascii="Times New Roman" w:eastAsia="Times New Roman" w:hAnsi="Times New Roman" w:cs="Times New Roman"/>
                <w:sz w:val="28"/>
                <w:szCs w:val="28"/>
              </w:rPr>
              <w:br/>
              <w:t xml:space="preserve">6.2.2. </w:t>
            </w:r>
            <w:proofErr w:type="gramStart"/>
            <w:r w:rsidRPr="00180E01">
              <w:rPr>
                <w:rFonts w:ascii="Times New Roman" w:eastAsia="Times New Roman" w:hAnsi="Times New Roman" w:cs="Times New Roman"/>
                <w:sz w:val="28"/>
                <w:szCs w:val="28"/>
              </w:rPr>
              <w:t xml:space="preserve">Производить окраску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w:t>
            </w:r>
            <w:r w:rsidRPr="00180E01">
              <w:rPr>
                <w:rFonts w:ascii="Times New Roman" w:eastAsia="Times New Roman" w:hAnsi="Times New Roman" w:cs="Times New Roman"/>
                <w:sz w:val="28"/>
                <w:szCs w:val="28"/>
              </w:rPr>
              <w:lastRenderedPageBreak/>
              <w:t>объявлений и иных стендов, рекламных тумб, указателей остановок транспорта и переходов, скамеек.</w:t>
            </w:r>
            <w:proofErr w:type="gramEnd"/>
          </w:p>
          <w:p w:rsidR="00A8539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6.2.3. Производить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ремонт - по мере необходимости.</w:t>
            </w:r>
          </w:p>
          <w:p w:rsidR="00A8539A" w:rsidRDefault="00180E01" w:rsidP="00180E01">
            <w:pPr>
              <w:spacing w:after="0" w:line="240" w:lineRule="auto"/>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br/>
            </w:r>
            <w:r w:rsidR="00A8539A">
              <w:rPr>
                <w:rFonts w:ascii="Times New Roman" w:eastAsia="Times New Roman" w:hAnsi="Times New Roman" w:cs="Times New Roman"/>
                <w:b/>
                <w:bCs/>
                <w:sz w:val="28"/>
                <w:szCs w:val="28"/>
              </w:rPr>
              <w:t xml:space="preserve">                </w:t>
            </w:r>
            <w:r w:rsidRPr="00180E01">
              <w:rPr>
                <w:rFonts w:ascii="Times New Roman" w:eastAsia="Times New Roman" w:hAnsi="Times New Roman" w:cs="Times New Roman"/>
                <w:b/>
                <w:bCs/>
                <w:sz w:val="28"/>
                <w:szCs w:val="28"/>
              </w:rPr>
              <w:t xml:space="preserve">VII. Размещение и эксплуатация объектов </w:t>
            </w:r>
            <w:proofErr w:type="gramStart"/>
            <w:r w:rsidRPr="00180E01">
              <w:rPr>
                <w:rFonts w:ascii="Times New Roman" w:eastAsia="Times New Roman" w:hAnsi="Times New Roman" w:cs="Times New Roman"/>
                <w:b/>
                <w:bCs/>
                <w:sz w:val="28"/>
                <w:szCs w:val="28"/>
              </w:rPr>
              <w:t>наружной</w:t>
            </w:r>
            <w:proofErr w:type="gramEnd"/>
            <w:r w:rsidRPr="00180E01">
              <w:rPr>
                <w:rFonts w:ascii="Times New Roman" w:eastAsia="Times New Roman" w:hAnsi="Times New Roman" w:cs="Times New Roman"/>
                <w:b/>
                <w:bCs/>
                <w:sz w:val="28"/>
                <w:szCs w:val="28"/>
              </w:rPr>
              <w:t xml:space="preserve"> </w:t>
            </w:r>
          </w:p>
          <w:p w:rsidR="00A8539A" w:rsidRDefault="00A8539A" w:rsidP="00180E01">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180E01" w:rsidRPr="00180E01">
              <w:rPr>
                <w:rFonts w:ascii="Times New Roman" w:eastAsia="Times New Roman" w:hAnsi="Times New Roman" w:cs="Times New Roman"/>
                <w:b/>
                <w:bCs/>
                <w:sz w:val="28"/>
                <w:szCs w:val="28"/>
              </w:rPr>
              <w:t>рекламы и информации</w:t>
            </w:r>
          </w:p>
          <w:p w:rsidR="00A8539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t xml:space="preserve">7.1. При размещении средств наружной рекламы и информации на территории населенного пункта рекомендуется производить согласно ГОСТ </w:t>
            </w:r>
            <w:proofErr w:type="gramStart"/>
            <w:r w:rsidRPr="00180E01">
              <w:rPr>
                <w:rFonts w:ascii="Times New Roman" w:eastAsia="Times New Roman" w:hAnsi="Times New Roman" w:cs="Times New Roman"/>
                <w:sz w:val="28"/>
                <w:szCs w:val="28"/>
              </w:rPr>
              <w:t>Р</w:t>
            </w:r>
            <w:proofErr w:type="gramEnd"/>
            <w:r w:rsidRPr="00180E01">
              <w:rPr>
                <w:rFonts w:ascii="Times New Roman" w:eastAsia="Times New Roman" w:hAnsi="Times New Roman" w:cs="Times New Roman"/>
                <w:sz w:val="28"/>
                <w:szCs w:val="28"/>
              </w:rPr>
              <w:t xml:space="preserve"> 52044.</w:t>
            </w:r>
          </w:p>
          <w:p w:rsidR="00A8539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7.2. Предприятия,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180E01">
              <w:rPr>
                <w:rFonts w:ascii="Times New Roman" w:eastAsia="Times New Roman" w:hAnsi="Times New Roman" w:cs="Times New Roman"/>
                <w:sz w:val="28"/>
                <w:szCs w:val="28"/>
              </w:rPr>
              <w:t>газосветовых</w:t>
            </w:r>
            <w:proofErr w:type="spellEnd"/>
            <w:r w:rsidRPr="00180E01">
              <w:rPr>
                <w:rFonts w:ascii="Times New Roman" w:eastAsia="Times New Roman" w:hAnsi="Times New Roman" w:cs="Times New Roman"/>
                <w:sz w:val="28"/>
                <w:szCs w:val="28"/>
              </w:rPr>
              <w:t xml:space="preserve"> трубок и электроламп.</w:t>
            </w:r>
          </w:p>
          <w:p w:rsidR="00A8539A" w:rsidRDefault="00A8539A"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r w:rsidR="00180E01" w:rsidRPr="00180E01">
              <w:rPr>
                <w:rFonts w:ascii="Times New Roman" w:eastAsia="Times New Roman" w:hAnsi="Times New Roman" w:cs="Times New Roman"/>
                <w:sz w:val="28"/>
                <w:szCs w:val="28"/>
              </w:rPr>
              <w:t>. Витрины должны быть оборудованы специальными осветительными приборами.</w:t>
            </w:r>
            <w:r w:rsidR="00180E01" w:rsidRPr="00180E01">
              <w:rPr>
                <w:rFonts w:ascii="Times New Roman" w:eastAsia="Times New Roman" w:hAnsi="Times New Roman" w:cs="Times New Roman"/>
                <w:sz w:val="28"/>
                <w:szCs w:val="28"/>
              </w:rPr>
              <w:br/>
              <w:t>7.</w:t>
            </w:r>
            <w:r>
              <w:rPr>
                <w:rFonts w:ascii="Times New Roman" w:eastAsia="Times New Roman" w:hAnsi="Times New Roman" w:cs="Times New Roman"/>
                <w:sz w:val="28"/>
                <w:szCs w:val="28"/>
              </w:rPr>
              <w:t>4</w:t>
            </w:r>
            <w:r w:rsidR="00180E01" w:rsidRPr="00180E01">
              <w:rPr>
                <w:rFonts w:ascii="Times New Roman" w:eastAsia="Times New Roman" w:hAnsi="Times New Roman" w:cs="Times New Roman"/>
                <w:sz w:val="28"/>
                <w:szCs w:val="28"/>
              </w:rPr>
              <w:t>. Расклейка газет, афиш, плакатов, различного рода объявлений и реклам разрешается только на специально установленных стендах.</w:t>
            </w:r>
            <w:r w:rsidR="00180E01" w:rsidRPr="00180E01">
              <w:rPr>
                <w:rFonts w:ascii="Times New Roman" w:eastAsia="Times New Roman" w:hAnsi="Times New Roman" w:cs="Times New Roman"/>
                <w:sz w:val="28"/>
                <w:szCs w:val="28"/>
              </w:rPr>
              <w:br/>
            </w:r>
            <w:proofErr w:type="gramStart"/>
            <w:r w:rsidR="00180E01" w:rsidRPr="00180E01">
              <w:rPr>
                <w:rFonts w:ascii="Times New Roman" w:eastAsia="Times New Roman" w:hAnsi="Times New Roman" w:cs="Times New Roman"/>
                <w:sz w:val="28"/>
                <w:szCs w:val="28"/>
              </w:rPr>
              <w:t>Запрещается размещение (расклейка, вывешивание) афиш, объявлений, листовок, плакатов, вывесок, рекламных конструкций, мемориальных досок и других материалов информационного 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на остановках общественного транспорта и других местах, не предназначенных для этих целей.</w:t>
            </w:r>
            <w:proofErr w:type="gramEnd"/>
            <w:r w:rsidR="00180E01" w:rsidRPr="00180E01">
              <w:rPr>
                <w:rFonts w:ascii="Times New Roman" w:eastAsia="Times New Roman" w:hAnsi="Times New Roman" w:cs="Times New Roman"/>
                <w:sz w:val="28"/>
                <w:szCs w:val="28"/>
              </w:rPr>
              <w:t xml:space="preserve"> Лицо, расклеившее газеты, афиши, плакаты, различного рода объявления в неустановленных местах обязано обеспечить их удаление.</w:t>
            </w:r>
          </w:p>
          <w:p w:rsidR="00A8539A" w:rsidRDefault="00A8539A"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r w:rsidR="00180E01" w:rsidRPr="00180E01">
              <w:rPr>
                <w:rFonts w:ascii="Times New Roman" w:eastAsia="Times New Roman" w:hAnsi="Times New Roman" w:cs="Times New Roman"/>
                <w:sz w:val="28"/>
                <w:szCs w:val="28"/>
              </w:rPr>
              <w:t>. Юридические, физические лица и индивидуальные предприниматели, в том числе организаторы концертов и иных зрелищных мероприятий, намеренные разместить информационные и агитационные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вывешивания информационных и агитационных материалов в местах, не предназначенных для этих целей.</w:t>
            </w:r>
          </w:p>
          <w:p w:rsidR="001262D9"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7.</w:t>
            </w:r>
            <w:r w:rsidR="00A8539A">
              <w:rPr>
                <w:rFonts w:ascii="Times New Roman" w:eastAsia="Times New Roman" w:hAnsi="Times New Roman" w:cs="Times New Roman"/>
                <w:sz w:val="28"/>
                <w:szCs w:val="28"/>
              </w:rPr>
              <w:t>6</w:t>
            </w:r>
            <w:r w:rsidRPr="00180E01">
              <w:rPr>
                <w:rFonts w:ascii="Times New Roman" w:eastAsia="Times New Roman" w:hAnsi="Times New Roman" w:cs="Times New Roman"/>
                <w:sz w:val="28"/>
                <w:szCs w:val="28"/>
              </w:rPr>
              <w:t>. Очистку от объявлений опор уличного освещения, цоколя зданий, заборов и других сооружений осуществляют лица, эксплуатирующие и обслуживающие данные объекты, в случае если не установлено лицо, их расклеившее.</w:t>
            </w:r>
          </w:p>
          <w:p w:rsidR="001262D9" w:rsidRDefault="001262D9"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7.7</w:t>
            </w:r>
            <w:r w:rsidR="00180E01" w:rsidRPr="00180E01">
              <w:rPr>
                <w:rFonts w:ascii="Times New Roman" w:eastAsia="Times New Roman" w:hAnsi="Times New Roman" w:cs="Times New Roman"/>
                <w:sz w:val="28"/>
                <w:szCs w:val="28"/>
              </w:rPr>
              <w:t xml:space="preserve">. </w:t>
            </w:r>
            <w:proofErr w:type="gramStart"/>
            <w:r w:rsidR="00180E01" w:rsidRPr="00180E01">
              <w:rPr>
                <w:rFonts w:ascii="Times New Roman" w:eastAsia="Times New Roman" w:hAnsi="Times New Roman" w:cs="Times New Roman"/>
                <w:sz w:val="28"/>
                <w:szCs w:val="28"/>
              </w:rPr>
              <w:t xml:space="preserve">Запрещается нанесение, либо вкрапление с использованием строительных материалов и краски надписей и (или) графических изображений (граффити) на поверхности автомобильных дорог общего пользования, пешеходных дорожек, остановочных пунктов, стоянок (парковок) транспортных средств, тротуаров, фасадах зданий, строений, объектах некапитального строительства, ограждениях, заборах, инженерных сооружениях, деревьях, опорах линий </w:t>
            </w:r>
            <w:r w:rsidR="00180E01" w:rsidRPr="00180E01">
              <w:rPr>
                <w:rFonts w:ascii="Times New Roman" w:eastAsia="Times New Roman" w:hAnsi="Times New Roman" w:cs="Times New Roman"/>
                <w:sz w:val="28"/>
                <w:szCs w:val="28"/>
              </w:rPr>
              <w:lastRenderedPageBreak/>
              <w:t xml:space="preserve">освещения </w:t>
            </w:r>
            <w:r>
              <w:rPr>
                <w:rFonts w:ascii="Times New Roman" w:eastAsia="Times New Roman" w:hAnsi="Times New Roman" w:cs="Times New Roman"/>
                <w:sz w:val="28"/>
                <w:szCs w:val="28"/>
              </w:rPr>
              <w:t>и опорах рекламных конструкций.</w:t>
            </w:r>
            <w:proofErr w:type="gramEnd"/>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Лицо, нанесшее такие надписи и (или) графические изображения, обязано обеспечить их удаление. В случае</w:t>
            </w:r>
            <w:proofErr w:type="gramStart"/>
            <w:r w:rsidR="00180E01" w:rsidRPr="00180E01">
              <w:rPr>
                <w:rFonts w:ascii="Times New Roman" w:eastAsia="Times New Roman" w:hAnsi="Times New Roman" w:cs="Times New Roman"/>
                <w:sz w:val="28"/>
                <w:szCs w:val="28"/>
              </w:rPr>
              <w:t>,</w:t>
            </w:r>
            <w:proofErr w:type="gramEnd"/>
            <w:r w:rsidR="00180E01" w:rsidRPr="00180E01">
              <w:rPr>
                <w:rFonts w:ascii="Times New Roman" w:eastAsia="Times New Roman" w:hAnsi="Times New Roman" w:cs="Times New Roman"/>
                <w:sz w:val="28"/>
                <w:szCs w:val="28"/>
              </w:rPr>
              <w:t xml:space="preserve"> если лицо не установлено, удаление надписей и графических изображений осуществляют лица, эксплуатирующие и обслуживающие соответствующие объекты.</w:t>
            </w:r>
          </w:p>
          <w:p w:rsidR="001262D9" w:rsidRDefault="001262D9"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7.8</w:t>
            </w:r>
            <w:r w:rsidR="00180E01" w:rsidRPr="00180E01">
              <w:rPr>
                <w:rFonts w:ascii="Times New Roman" w:eastAsia="Times New Roman" w:hAnsi="Times New Roman" w:cs="Times New Roman"/>
                <w:sz w:val="28"/>
                <w:szCs w:val="28"/>
              </w:rPr>
              <w:t>. Очистку от объявлений опор уличного освещения, цоколя зданий, заборов и других сооружений обязаны осуществлять организации, эксплуатирующие данные объекты.</w:t>
            </w:r>
          </w:p>
          <w:p w:rsidR="001262D9" w:rsidRDefault="00180E01" w:rsidP="00180E01">
            <w:pPr>
              <w:spacing w:after="0" w:line="240" w:lineRule="auto"/>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b/>
                <w:bCs/>
                <w:sz w:val="28"/>
                <w:szCs w:val="28"/>
              </w:rPr>
              <w:t>         </w:t>
            </w:r>
            <w:r w:rsidR="001262D9">
              <w:rPr>
                <w:rFonts w:ascii="Times New Roman" w:eastAsia="Times New Roman" w:hAnsi="Times New Roman" w:cs="Times New Roman"/>
                <w:b/>
                <w:bCs/>
                <w:sz w:val="28"/>
                <w:szCs w:val="28"/>
              </w:rPr>
              <w:t>  </w:t>
            </w:r>
            <w:r w:rsidRPr="00180E01">
              <w:rPr>
                <w:rFonts w:ascii="Times New Roman" w:eastAsia="Times New Roman" w:hAnsi="Times New Roman" w:cs="Times New Roman"/>
                <w:b/>
                <w:bCs/>
                <w:sz w:val="28"/>
                <w:szCs w:val="28"/>
              </w:rPr>
              <w:t xml:space="preserve"> VIII. Внешний вид и содержание фасадов зданий и сооружений</w:t>
            </w:r>
          </w:p>
          <w:p w:rsidR="001262D9"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b/>
                <w:bCs/>
                <w:sz w:val="28"/>
                <w:szCs w:val="28"/>
              </w:rPr>
              <w:br/>
            </w:r>
            <w:r w:rsidRPr="00180E01">
              <w:rPr>
                <w:rFonts w:ascii="Times New Roman" w:eastAsia="Times New Roman" w:hAnsi="Times New Roman" w:cs="Times New Roman"/>
                <w:sz w:val="28"/>
                <w:szCs w:val="28"/>
              </w:rPr>
              <w:t>8.1. Внешний вид фасадов зданий и сооружений (архитектурно-градостроительный облик объекта) включает внешний облик, цветовое решение, конструктивные элементы фасада.</w:t>
            </w:r>
          </w:p>
          <w:p w:rsidR="001262D9"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8.2. Объектами обязательного согласования архитектурно-градостроительного облика на территории </w:t>
            </w:r>
            <w:r w:rsidR="001262D9">
              <w:rPr>
                <w:rFonts w:ascii="Times New Roman" w:eastAsia="Times New Roman" w:hAnsi="Times New Roman" w:cs="Times New Roman"/>
                <w:sz w:val="28"/>
                <w:szCs w:val="28"/>
              </w:rPr>
              <w:t xml:space="preserve">Улаганского </w:t>
            </w:r>
            <w:r w:rsidRPr="00180E01">
              <w:rPr>
                <w:rFonts w:ascii="Times New Roman" w:eastAsia="Times New Roman" w:hAnsi="Times New Roman" w:cs="Times New Roman"/>
                <w:sz w:val="28"/>
                <w:szCs w:val="28"/>
              </w:rPr>
              <w:t>сельского поселения, в том числе объекты индивидуального жилищного строительства, являются здания, сооружения, в том числе, ограждения и нестационарные объекты, фасады которых определяют архитектурный облик застройки населенных пунктов, либо улиц населенного пункта</w:t>
            </w:r>
            <w:r w:rsidR="001262D9">
              <w:rPr>
                <w:rFonts w:ascii="Times New Roman" w:eastAsia="Times New Roman" w:hAnsi="Times New Roman" w:cs="Times New Roman"/>
                <w:sz w:val="28"/>
                <w:szCs w:val="28"/>
              </w:rPr>
              <w:t xml:space="preserve">. </w:t>
            </w:r>
            <w:r w:rsidRPr="00180E01">
              <w:rPr>
                <w:rFonts w:ascii="Times New Roman" w:eastAsia="Times New Roman" w:hAnsi="Times New Roman" w:cs="Times New Roman"/>
                <w:sz w:val="28"/>
                <w:szCs w:val="28"/>
              </w:rPr>
              <w:t xml:space="preserve">Согласование осуществляется </w:t>
            </w:r>
            <w:r w:rsidR="001262D9">
              <w:rPr>
                <w:rFonts w:ascii="Times New Roman" w:eastAsia="Times New Roman" w:hAnsi="Times New Roman" w:cs="Times New Roman"/>
                <w:sz w:val="28"/>
                <w:szCs w:val="28"/>
              </w:rPr>
              <w:t xml:space="preserve">архитектором </w:t>
            </w:r>
            <w:r w:rsidRPr="00180E01">
              <w:rPr>
                <w:rFonts w:ascii="Times New Roman" w:eastAsia="Times New Roman" w:hAnsi="Times New Roman" w:cs="Times New Roman"/>
                <w:sz w:val="28"/>
                <w:szCs w:val="28"/>
              </w:rPr>
              <w:t xml:space="preserve">администрации муниципального </w:t>
            </w:r>
            <w:r w:rsidR="001262D9">
              <w:rPr>
                <w:rFonts w:ascii="Times New Roman" w:eastAsia="Times New Roman" w:hAnsi="Times New Roman" w:cs="Times New Roman"/>
                <w:sz w:val="28"/>
                <w:szCs w:val="28"/>
              </w:rPr>
              <w:t>образования «Улаганский район»</w:t>
            </w:r>
            <w:r w:rsidRPr="00180E01">
              <w:rPr>
                <w:rFonts w:ascii="Times New Roman" w:eastAsia="Times New Roman" w:hAnsi="Times New Roman" w:cs="Times New Roman"/>
                <w:sz w:val="28"/>
                <w:szCs w:val="28"/>
              </w:rPr>
              <w:t>.</w:t>
            </w:r>
          </w:p>
          <w:p w:rsidR="001262D9"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8.3. </w:t>
            </w:r>
            <w:proofErr w:type="gramStart"/>
            <w:r w:rsidRPr="00180E01">
              <w:rPr>
                <w:rFonts w:ascii="Times New Roman" w:eastAsia="Times New Roman" w:hAnsi="Times New Roman" w:cs="Times New Roman"/>
                <w:sz w:val="28"/>
                <w:szCs w:val="28"/>
              </w:rPr>
              <w:t>Архитектурное решение</w:t>
            </w:r>
            <w:proofErr w:type="gramEnd"/>
            <w:r w:rsidRPr="00180E01">
              <w:rPr>
                <w:rFonts w:ascii="Times New Roman" w:eastAsia="Times New Roman" w:hAnsi="Times New Roman" w:cs="Times New Roman"/>
                <w:sz w:val="28"/>
                <w:szCs w:val="28"/>
              </w:rPr>
              <w:t xml:space="preserve"> фасада является индивидуальным и разрабатывается применимо к конкретному объекту с учетом:</w:t>
            </w:r>
          </w:p>
          <w:p w:rsidR="001262D9" w:rsidRDefault="00180E01" w:rsidP="00180E01">
            <w:pPr>
              <w:spacing w:after="0" w:line="240" w:lineRule="auto"/>
              <w:jc w:val="both"/>
              <w:rPr>
                <w:rFonts w:ascii="Times New Roman" w:eastAsia="Times New Roman" w:hAnsi="Times New Roman" w:cs="Times New Roman"/>
                <w:sz w:val="28"/>
                <w:szCs w:val="28"/>
              </w:rPr>
            </w:pPr>
            <w:proofErr w:type="gramStart"/>
            <w:r w:rsidRPr="00180E01">
              <w:rPr>
                <w:rFonts w:ascii="Times New Roman" w:eastAsia="Times New Roman" w:hAnsi="Times New Roman" w:cs="Times New Roman"/>
                <w:sz w:val="28"/>
                <w:szCs w:val="28"/>
              </w:rPr>
              <w:t>- функционального назначения объекта (жилое, промышленное, административное, культурно-просветительское, физкультурно-спортивное и</w:t>
            </w:r>
            <w:r w:rsidR="001262D9">
              <w:rPr>
                <w:rFonts w:ascii="Times New Roman" w:eastAsia="Times New Roman" w:hAnsi="Times New Roman" w:cs="Times New Roman"/>
                <w:sz w:val="28"/>
                <w:szCs w:val="28"/>
              </w:rPr>
              <w:t>.</w:t>
            </w:r>
            <w:r w:rsidRPr="00180E01">
              <w:rPr>
                <w:rFonts w:ascii="Times New Roman" w:eastAsia="Times New Roman" w:hAnsi="Times New Roman" w:cs="Times New Roman"/>
                <w:sz w:val="28"/>
                <w:szCs w:val="28"/>
              </w:rPr>
              <w:t>т.д.);</w:t>
            </w:r>
            <w:proofErr w:type="gramEnd"/>
          </w:p>
          <w:p w:rsidR="001262D9"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местоположения объекта в структуре населенного пункта, микрорайона, квартала;</w:t>
            </w:r>
            <w:r w:rsidRPr="00180E01">
              <w:rPr>
                <w:rFonts w:ascii="Times New Roman" w:eastAsia="Times New Roman" w:hAnsi="Times New Roman" w:cs="Times New Roman"/>
                <w:sz w:val="28"/>
                <w:szCs w:val="28"/>
              </w:rPr>
              <w:br/>
              <w:t>- зон визуального восприятия (участие в формировании силуэта застройки);</w:t>
            </w:r>
          </w:p>
          <w:p w:rsidR="001262D9"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типа окружающей застройки;</w:t>
            </w:r>
          </w:p>
          <w:p w:rsidR="001262D9"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архитектурной </w:t>
            </w:r>
            <w:proofErr w:type="spellStart"/>
            <w:r w:rsidRPr="00180E01">
              <w:rPr>
                <w:rFonts w:ascii="Times New Roman" w:eastAsia="Times New Roman" w:hAnsi="Times New Roman" w:cs="Times New Roman"/>
                <w:sz w:val="28"/>
                <w:szCs w:val="28"/>
              </w:rPr>
              <w:t>колористики</w:t>
            </w:r>
            <w:proofErr w:type="spellEnd"/>
            <w:r w:rsidRPr="00180E01">
              <w:rPr>
                <w:rFonts w:ascii="Times New Roman" w:eastAsia="Times New Roman" w:hAnsi="Times New Roman" w:cs="Times New Roman"/>
                <w:sz w:val="28"/>
                <w:szCs w:val="28"/>
              </w:rPr>
              <w:t xml:space="preserve"> окружающей застройки.</w:t>
            </w:r>
          </w:p>
          <w:p w:rsidR="001262D9" w:rsidRDefault="001262D9"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8.4</w:t>
            </w:r>
            <w:r w:rsidR="00180E01" w:rsidRPr="00180E01">
              <w:rPr>
                <w:rFonts w:ascii="Times New Roman" w:eastAsia="Times New Roman" w:hAnsi="Times New Roman" w:cs="Times New Roman"/>
                <w:sz w:val="28"/>
                <w:szCs w:val="28"/>
              </w:rPr>
              <w:t>. Требования к внешнему виду и правила размещения информационных элементов и устройств, рекламных конструкций на фасадах устанавливаются в соответствии с Федеральным законом от 13.03.200</w:t>
            </w:r>
            <w:r>
              <w:rPr>
                <w:rFonts w:ascii="Times New Roman" w:eastAsia="Times New Roman" w:hAnsi="Times New Roman" w:cs="Times New Roman"/>
                <w:sz w:val="28"/>
                <w:szCs w:val="28"/>
              </w:rPr>
              <w:t>6 N 38-ФЗ "О рекламе".</w:t>
            </w:r>
            <w:r>
              <w:rPr>
                <w:rFonts w:ascii="Times New Roman" w:eastAsia="Times New Roman" w:hAnsi="Times New Roman" w:cs="Times New Roman"/>
                <w:sz w:val="28"/>
                <w:szCs w:val="28"/>
              </w:rPr>
              <w:br/>
              <w:t>8.5</w:t>
            </w:r>
            <w:r w:rsidR="00180E01" w:rsidRPr="00180E01">
              <w:rPr>
                <w:rFonts w:ascii="Times New Roman" w:eastAsia="Times New Roman" w:hAnsi="Times New Roman" w:cs="Times New Roman"/>
                <w:sz w:val="28"/>
                <w:szCs w:val="28"/>
              </w:rPr>
              <w:t xml:space="preserve">. Формирование </w:t>
            </w:r>
            <w:proofErr w:type="gramStart"/>
            <w:r w:rsidR="00180E01" w:rsidRPr="00180E01">
              <w:rPr>
                <w:rFonts w:ascii="Times New Roman" w:eastAsia="Times New Roman" w:hAnsi="Times New Roman" w:cs="Times New Roman"/>
                <w:sz w:val="28"/>
                <w:szCs w:val="28"/>
              </w:rPr>
              <w:t>архитектурного решения</w:t>
            </w:r>
            <w:proofErr w:type="gramEnd"/>
            <w:r w:rsidR="00180E01" w:rsidRPr="00180E01">
              <w:rPr>
                <w:rFonts w:ascii="Times New Roman" w:eastAsia="Times New Roman" w:hAnsi="Times New Roman" w:cs="Times New Roman"/>
                <w:sz w:val="28"/>
                <w:szCs w:val="28"/>
              </w:rPr>
              <w:t xml:space="preserve"> фасадов зданий (сооружений), являющихся объектами культурного наследия, в том числе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w:t>
            </w:r>
          </w:p>
          <w:p w:rsidR="001F4CB4" w:rsidRDefault="001F4CB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8.6</w:t>
            </w:r>
            <w:r w:rsidR="00180E01" w:rsidRPr="00180E01">
              <w:rPr>
                <w:rFonts w:ascii="Times New Roman" w:eastAsia="Times New Roman" w:hAnsi="Times New Roman" w:cs="Times New Roman"/>
                <w:sz w:val="28"/>
                <w:szCs w:val="28"/>
              </w:rPr>
              <w:t>. Содержание фасадов зданий, сооружений включает:</w:t>
            </w:r>
            <w:r w:rsidR="00180E01" w:rsidRPr="00180E01">
              <w:rPr>
                <w:rFonts w:ascii="Times New Roman" w:eastAsia="Times New Roman" w:hAnsi="Times New Roman" w:cs="Times New Roman"/>
                <w:sz w:val="28"/>
                <w:szCs w:val="28"/>
              </w:rPr>
              <w:br/>
              <w:t xml:space="preserve">-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ограждений спусков и лестниц, витрин, декоративных деталей, входных групп, </w:t>
            </w:r>
            <w:proofErr w:type="spellStart"/>
            <w:r w:rsidR="00180E01" w:rsidRPr="00180E01">
              <w:rPr>
                <w:rFonts w:ascii="Times New Roman" w:eastAsia="Times New Roman" w:hAnsi="Times New Roman" w:cs="Times New Roman"/>
                <w:sz w:val="28"/>
                <w:szCs w:val="28"/>
              </w:rPr>
              <w:t>отмосток</w:t>
            </w:r>
            <w:proofErr w:type="spellEnd"/>
            <w:r w:rsidR="00180E01" w:rsidRPr="00180E01">
              <w:rPr>
                <w:rFonts w:ascii="Times New Roman" w:eastAsia="Times New Roman" w:hAnsi="Times New Roman" w:cs="Times New Roman"/>
                <w:sz w:val="28"/>
                <w:szCs w:val="28"/>
              </w:rPr>
              <w:t xml:space="preserve">, приямков </w:t>
            </w:r>
            <w:r w:rsidR="00180E01" w:rsidRPr="00180E01">
              <w:rPr>
                <w:rFonts w:ascii="Times New Roman" w:eastAsia="Times New Roman" w:hAnsi="Times New Roman" w:cs="Times New Roman"/>
                <w:sz w:val="28"/>
                <w:szCs w:val="28"/>
              </w:rPr>
              <w:lastRenderedPageBreak/>
              <w:t>цокольных окон и входов в подвалы и иных конструктивных элементов;</w:t>
            </w:r>
            <w:r w:rsidR="00180E01" w:rsidRPr="00180E01">
              <w:rPr>
                <w:rFonts w:ascii="Times New Roman" w:eastAsia="Times New Roman" w:hAnsi="Times New Roman" w:cs="Times New Roman"/>
                <w:sz w:val="28"/>
                <w:szCs w:val="28"/>
              </w:rPr>
              <w:br/>
              <w:t>- обеспечение наличия и содержания в исправном состоянии водостоков, водосточных труб и сливов;</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очистку от снега и льда крыш и козырьков, удаление наледи, снега и сосулек с карнизов, балконов и лоджий;</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герметизацию, заделку и расшивку швов, трещин и выбоин;</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поддержание в исправном состоянии размещенного на фасаде электроосвещения и включение его с наступлением темноты;</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своевременную очистку и промывку поверхностей фасадов, в том числе элементов фасадов (окон, витрин, вывесок и указателей), в зависимости от их состояния и условий эксплуатации;</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очистку от надписей, рисунков, объявлений, плакатов и иной информационно-печатной продукции, а также нанесенных граффити.</w:t>
            </w:r>
          </w:p>
          <w:p w:rsidR="001858CC" w:rsidRPr="001666C6" w:rsidRDefault="001F4CB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8.7</w:t>
            </w:r>
            <w:r w:rsidR="00180E01" w:rsidRPr="00180E01">
              <w:rPr>
                <w:rFonts w:ascii="Times New Roman" w:eastAsia="Times New Roman" w:hAnsi="Times New Roman" w:cs="Times New Roman"/>
                <w:sz w:val="28"/>
                <w:szCs w:val="28"/>
              </w:rPr>
              <w:t>. В состав элементов фасадов зданий, подлежащих содержанию, входят:</w:t>
            </w:r>
            <w:r w:rsidR="00180E01" w:rsidRPr="00180E01">
              <w:rPr>
                <w:rFonts w:ascii="Times New Roman" w:eastAsia="Times New Roman" w:hAnsi="Times New Roman" w:cs="Times New Roman"/>
                <w:sz w:val="28"/>
                <w:szCs w:val="28"/>
              </w:rPr>
              <w:br/>
              <w:t>- приямки, входы в подвальные помещения;</w:t>
            </w:r>
          </w:p>
          <w:p w:rsidR="001F4CB4" w:rsidRDefault="00180E01" w:rsidP="00180E01">
            <w:pPr>
              <w:spacing w:after="0" w:line="240" w:lineRule="auto"/>
              <w:jc w:val="both"/>
              <w:rPr>
                <w:rFonts w:ascii="Times New Roman" w:eastAsia="Times New Roman" w:hAnsi="Times New Roman" w:cs="Times New Roman"/>
                <w:sz w:val="28"/>
                <w:szCs w:val="28"/>
              </w:rPr>
            </w:pPr>
            <w:proofErr w:type="gramStart"/>
            <w:r w:rsidRPr="00180E01">
              <w:rPr>
                <w:rFonts w:ascii="Times New Roman" w:eastAsia="Times New Roman" w:hAnsi="Times New Roman" w:cs="Times New Roman"/>
                <w:sz w:val="28"/>
                <w:szCs w:val="28"/>
              </w:rPr>
              <w:t>- входные группы (ступени, площадки, перила, козырьки над входом, ограждения, стены, двери и др.);</w:t>
            </w:r>
            <w:proofErr w:type="gramEnd"/>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цоколь и </w:t>
            </w:r>
            <w:proofErr w:type="spellStart"/>
            <w:r w:rsidRPr="00180E01">
              <w:rPr>
                <w:rFonts w:ascii="Times New Roman" w:eastAsia="Times New Roman" w:hAnsi="Times New Roman" w:cs="Times New Roman"/>
                <w:sz w:val="28"/>
                <w:szCs w:val="28"/>
              </w:rPr>
              <w:t>отмостка</w:t>
            </w:r>
            <w:proofErr w:type="spellEnd"/>
            <w:r w:rsidRPr="00180E01">
              <w:rPr>
                <w:rFonts w:ascii="Times New Roman" w:eastAsia="Times New Roman" w:hAnsi="Times New Roman" w:cs="Times New Roman"/>
                <w:sz w:val="28"/>
                <w:szCs w:val="28"/>
              </w:rPr>
              <w:t>;</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плоскости стен;</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выступающие элементы фасадов (балконы, лоджии, эркеры, карнизы и др.);</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кровли, включая вентиляционные и дымовые трубы, ограждающие решетки, выходы на кровлю и</w:t>
            </w:r>
            <w:r w:rsidR="001F4CB4">
              <w:rPr>
                <w:rFonts w:ascii="Times New Roman" w:eastAsia="Times New Roman" w:hAnsi="Times New Roman" w:cs="Times New Roman"/>
                <w:sz w:val="28"/>
                <w:szCs w:val="28"/>
              </w:rPr>
              <w:t>.</w:t>
            </w:r>
            <w:r w:rsidRPr="00180E01">
              <w:rPr>
                <w:rFonts w:ascii="Times New Roman" w:eastAsia="Times New Roman" w:hAnsi="Times New Roman" w:cs="Times New Roman"/>
                <w:sz w:val="28"/>
                <w:szCs w:val="28"/>
              </w:rPr>
              <w:t>т.д.;</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архитектурные детали и облицовка (колонны, пилястры, розетки, капители, фризы, пояски и др.);</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водосточные трубы, включая воронки;</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парапетные и оконные ограждения, решетки;</w:t>
            </w:r>
          </w:p>
          <w:p w:rsidR="001F4CB4" w:rsidRDefault="00180E01" w:rsidP="00180E01">
            <w:pPr>
              <w:spacing w:after="0" w:line="240" w:lineRule="auto"/>
              <w:jc w:val="both"/>
              <w:rPr>
                <w:rFonts w:ascii="Times New Roman" w:eastAsia="Times New Roman" w:hAnsi="Times New Roman" w:cs="Times New Roman"/>
                <w:sz w:val="28"/>
                <w:szCs w:val="28"/>
              </w:rPr>
            </w:pPr>
            <w:proofErr w:type="gramStart"/>
            <w:r w:rsidRPr="00180E01">
              <w:rPr>
                <w:rFonts w:ascii="Times New Roman" w:eastAsia="Times New Roman" w:hAnsi="Times New Roman" w:cs="Times New Roman"/>
                <w:sz w:val="28"/>
                <w:szCs w:val="28"/>
              </w:rPr>
              <w:t>- металлическая отделка окон, балконов, поя</w:t>
            </w:r>
            <w:r w:rsidR="001F4CB4">
              <w:rPr>
                <w:rFonts w:ascii="Times New Roman" w:eastAsia="Times New Roman" w:hAnsi="Times New Roman" w:cs="Times New Roman"/>
                <w:sz w:val="28"/>
                <w:szCs w:val="28"/>
              </w:rPr>
              <w:t>сков, выступов цоколя, свесов и.</w:t>
            </w:r>
            <w:r w:rsidRPr="00180E01">
              <w:rPr>
                <w:rFonts w:ascii="Times New Roman" w:eastAsia="Times New Roman" w:hAnsi="Times New Roman" w:cs="Times New Roman"/>
                <w:sz w:val="28"/>
                <w:szCs w:val="28"/>
              </w:rPr>
              <w:t>т.п.;</w:t>
            </w:r>
            <w:proofErr w:type="gramEnd"/>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навесные металлические конструкции (</w:t>
            </w:r>
            <w:proofErr w:type="spellStart"/>
            <w:r w:rsidRPr="00180E01">
              <w:rPr>
                <w:rFonts w:ascii="Times New Roman" w:eastAsia="Times New Roman" w:hAnsi="Times New Roman" w:cs="Times New Roman"/>
                <w:sz w:val="28"/>
                <w:szCs w:val="28"/>
              </w:rPr>
              <w:t>флагодержатели</w:t>
            </w:r>
            <w:proofErr w:type="spellEnd"/>
            <w:r w:rsidRPr="00180E01">
              <w:rPr>
                <w:rFonts w:ascii="Times New Roman" w:eastAsia="Times New Roman" w:hAnsi="Times New Roman" w:cs="Times New Roman"/>
                <w:sz w:val="28"/>
                <w:szCs w:val="28"/>
              </w:rPr>
              <w:t>, анкеры, пожарные лестницы</w:t>
            </w:r>
            <w:r w:rsidR="001F4CB4">
              <w:rPr>
                <w:rFonts w:ascii="Times New Roman" w:eastAsia="Times New Roman" w:hAnsi="Times New Roman" w:cs="Times New Roman"/>
                <w:sz w:val="28"/>
                <w:szCs w:val="28"/>
              </w:rPr>
              <w:t>, вентиляционное оборудование и.</w:t>
            </w:r>
            <w:r w:rsidRPr="00180E01">
              <w:rPr>
                <w:rFonts w:ascii="Times New Roman" w:eastAsia="Times New Roman" w:hAnsi="Times New Roman" w:cs="Times New Roman"/>
                <w:sz w:val="28"/>
                <w:szCs w:val="28"/>
              </w:rPr>
              <w:t>т.п.);</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горизонтальные и вертикальные швы между панелями и блоками (фасады крупнопанельных и крупноблочных зданий);</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стекла, рамы, балконные двери;</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стационарные ограждения, прилегающие к зданиям.</w:t>
            </w:r>
          </w:p>
          <w:p w:rsidR="001F4CB4" w:rsidRDefault="001F4CB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r w:rsidR="00180E01" w:rsidRPr="00180E01">
              <w:rPr>
                <w:rFonts w:ascii="Times New Roman" w:eastAsia="Times New Roman" w:hAnsi="Times New Roman" w:cs="Times New Roman"/>
                <w:sz w:val="28"/>
                <w:szCs w:val="28"/>
              </w:rPr>
              <w:t xml:space="preserve">. </w:t>
            </w:r>
            <w:proofErr w:type="gramStart"/>
            <w:r w:rsidR="00180E01" w:rsidRPr="00180E01">
              <w:rPr>
                <w:rFonts w:ascii="Times New Roman" w:eastAsia="Times New Roman" w:hAnsi="Times New Roman" w:cs="Times New Roman"/>
                <w:sz w:val="28"/>
                <w:szCs w:val="28"/>
              </w:rPr>
              <w:t>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состоянии, соответствующем утвержденному в установленном порядке проекту, сохранять архитектурно-градостроительный облик зданий (сооружений), обеспечивать проведение текущих и капитальных ремонтов, следить за состоянием и установкой всех видов внешнего благоустройства, расположенных на прилегающих территориях, выполнять требования, предусмотренные действующим законодательством, правилами и нормами технической</w:t>
            </w:r>
            <w:proofErr w:type="gramEnd"/>
            <w:r w:rsidR="00180E01" w:rsidRPr="00180E01">
              <w:rPr>
                <w:rFonts w:ascii="Times New Roman" w:eastAsia="Times New Roman" w:hAnsi="Times New Roman" w:cs="Times New Roman"/>
                <w:sz w:val="28"/>
                <w:szCs w:val="28"/>
              </w:rPr>
              <w:t xml:space="preserve"> эксплуатации зданий (сооружений), настоящими Правилами и нормативными правовыми актами </w:t>
            </w:r>
            <w:r>
              <w:rPr>
                <w:rFonts w:ascii="Times New Roman" w:eastAsia="Times New Roman" w:hAnsi="Times New Roman" w:cs="Times New Roman"/>
                <w:sz w:val="28"/>
                <w:szCs w:val="28"/>
              </w:rPr>
              <w:t>муниципального образования.</w:t>
            </w:r>
            <w:r>
              <w:rPr>
                <w:rFonts w:ascii="Times New Roman" w:eastAsia="Times New Roman" w:hAnsi="Times New Roman" w:cs="Times New Roman"/>
                <w:sz w:val="28"/>
                <w:szCs w:val="28"/>
              </w:rPr>
              <w:br/>
              <w:t>8.9</w:t>
            </w:r>
            <w:r w:rsidR="00180E01" w:rsidRPr="00180E01">
              <w:rPr>
                <w:rFonts w:ascii="Times New Roman" w:eastAsia="Times New Roman" w:hAnsi="Times New Roman" w:cs="Times New Roman"/>
                <w:sz w:val="28"/>
                <w:szCs w:val="28"/>
              </w:rPr>
              <w:t>. В целях обеспечения надлежащего состояния фасадов, сохранения архитектурно-градостроительного облика зданий (сооружений) запрещается:</w:t>
            </w:r>
            <w:r w:rsidR="00180E01" w:rsidRPr="00180E01">
              <w:rPr>
                <w:rFonts w:ascii="Times New Roman" w:eastAsia="Times New Roman" w:hAnsi="Times New Roman" w:cs="Times New Roman"/>
                <w:sz w:val="28"/>
                <w:szCs w:val="28"/>
              </w:rPr>
              <w:br/>
            </w:r>
            <w:r w:rsidR="00180E01" w:rsidRPr="00180E01">
              <w:rPr>
                <w:rFonts w:ascii="Times New Roman" w:eastAsia="Times New Roman" w:hAnsi="Times New Roman" w:cs="Times New Roman"/>
                <w:sz w:val="28"/>
                <w:szCs w:val="28"/>
              </w:rPr>
              <w:lastRenderedPageBreak/>
              <w:br/>
              <w:t>- уничтожение, порча, искажение конструктивных элементов и архитектурных деталей фасадов зданий (сооружений);</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повреждение технических элементов обустройства зданий (сооружений), мемориальных досок, деревьев, кустарников, малых архитектурных форм и других элементов внешнего благоустройства на территориях общего пользования, а также производство их самовольной переделки, перестройки и перестановки;</w:t>
            </w:r>
            <w:r w:rsidRPr="00180E01">
              <w:rPr>
                <w:rFonts w:ascii="Times New Roman" w:eastAsia="Times New Roman" w:hAnsi="Times New Roman" w:cs="Times New Roman"/>
                <w:sz w:val="28"/>
                <w:szCs w:val="28"/>
              </w:rPr>
              <w:br/>
              <w:t>- размещение на фасаде здания (сооружения) рекламных конструкций с нарушением требований Федерального закона от 13.03.2006 N 38-ФЗ "О рекламе";</w:t>
            </w:r>
            <w:r w:rsidRPr="00180E01">
              <w:rPr>
                <w:rFonts w:ascii="Times New Roman" w:eastAsia="Times New Roman" w:hAnsi="Times New Roman" w:cs="Times New Roman"/>
                <w:sz w:val="28"/>
                <w:szCs w:val="28"/>
              </w:rPr>
              <w:br/>
              <w:t xml:space="preserve">- </w:t>
            </w:r>
            <w:proofErr w:type="gramStart"/>
            <w:r w:rsidRPr="00180E01">
              <w:rPr>
                <w:rFonts w:ascii="Times New Roman" w:eastAsia="Times New Roman" w:hAnsi="Times New Roman" w:cs="Times New Roman"/>
                <w:sz w:val="28"/>
                <w:szCs w:val="28"/>
              </w:rPr>
              <w:t>размещение на фасаде здания (сооружения) информационных и рекламных конструкций, за исключением информационных конструкций, размещение которых обязательно в соответствии с требованиями действующего законодательства, без согласия собственников здания (сооружения) или собственников помещений в многоквартирном доме, полученного в порядке, установленном Жилищным кодексом Российской Федерации, в случае размещения информационных и рекламных конструкций на фасаде многоквартирного дома;</w:t>
            </w:r>
            <w:proofErr w:type="gramEnd"/>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самовольное произведение надписей на фасадах зданий (сооружений);</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roofErr w:type="gramStart"/>
            <w:r w:rsidRPr="00180E01">
              <w:rPr>
                <w:rFonts w:ascii="Times New Roman" w:eastAsia="Times New Roman" w:hAnsi="Times New Roman" w:cs="Times New Roman"/>
                <w:sz w:val="28"/>
                <w:szCs w:val="28"/>
              </w:rPr>
              <w:t>.</w:t>
            </w:r>
            <w:proofErr w:type="gramEnd"/>
            <w:r w:rsidRPr="00180E01">
              <w:rPr>
                <w:rFonts w:ascii="Times New Roman" w:eastAsia="Times New Roman" w:hAnsi="Times New Roman" w:cs="Times New Roman"/>
                <w:sz w:val="28"/>
                <w:szCs w:val="28"/>
              </w:rPr>
              <w:br/>
            </w:r>
            <w:proofErr w:type="gramStart"/>
            <w:r w:rsidRPr="00180E01">
              <w:rPr>
                <w:rFonts w:ascii="Times New Roman" w:eastAsia="Times New Roman" w:hAnsi="Times New Roman" w:cs="Times New Roman"/>
                <w:sz w:val="28"/>
                <w:szCs w:val="28"/>
              </w:rPr>
              <w:t>с</w:t>
            </w:r>
            <w:proofErr w:type="gramEnd"/>
            <w:r w:rsidRPr="00180E01">
              <w:rPr>
                <w:rFonts w:ascii="Times New Roman" w:eastAsia="Times New Roman" w:hAnsi="Times New Roman" w:cs="Times New Roman"/>
                <w:sz w:val="28"/>
                <w:szCs w:val="28"/>
              </w:rPr>
              <w:t>троительства),</w:t>
            </w:r>
            <w:r w:rsidR="001F4CB4">
              <w:rPr>
                <w:rFonts w:ascii="Times New Roman" w:eastAsia="Times New Roman" w:hAnsi="Times New Roman" w:cs="Times New Roman"/>
                <w:sz w:val="28"/>
                <w:szCs w:val="28"/>
              </w:rPr>
              <w:t>.</w:t>
            </w:r>
            <w:r w:rsidR="001F4CB4">
              <w:rPr>
                <w:rFonts w:ascii="Times New Roman" w:eastAsia="Times New Roman" w:hAnsi="Times New Roman" w:cs="Times New Roman"/>
                <w:sz w:val="28"/>
                <w:szCs w:val="28"/>
              </w:rPr>
              <w:br/>
              <w:t>8.10</w:t>
            </w:r>
            <w:r w:rsidRPr="00180E01">
              <w:rPr>
                <w:rFonts w:ascii="Times New Roman" w:eastAsia="Times New Roman" w:hAnsi="Times New Roman" w:cs="Times New Roman"/>
                <w:sz w:val="28"/>
                <w:szCs w:val="28"/>
              </w:rPr>
              <w:t xml:space="preserve">. </w:t>
            </w:r>
            <w:proofErr w:type="gramStart"/>
            <w:r w:rsidRPr="00180E01">
              <w:rPr>
                <w:rFonts w:ascii="Times New Roman" w:eastAsia="Times New Roman" w:hAnsi="Times New Roman" w:cs="Times New Roman"/>
                <w:sz w:val="28"/>
                <w:szCs w:val="28"/>
              </w:rPr>
              <w:t>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возлагается на лиц, выполнивших надписи, разместивших указанную продукцию, а в случае, если установить указанных лиц не представляется возможным - на собственников, владельцев здания (сооружения), либо иных лиц, на которых в установленном порядке возложены соответствующие обязанности.</w:t>
            </w:r>
            <w:proofErr w:type="gramEnd"/>
          </w:p>
          <w:p w:rsidR="001F4CB4" w:rsidRDefault="001F4CB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8.11</w:t>
            </w:r>
            <w:r w:rsidR="00180E01" w:rsidRPr="00180E01">
              <w:rPr>
                <w:rFonts w:ascii="Times New Roman" w:eastAsia="Times New Roman" w:hAnsi="Times New Roman" w:cs="Times New Roman"/>
                <w:sz w:val="28"/>
                <w:szCs w:val="28"/>
              </w:rPr>
              <w:t xml:space="preserve">. При осуществлении работ по благоустройству прилегающих к зданию (сооружению) территорий (тротуаров, </w:t>
            </w:r>
            <w:proofErr w:type="spellStart"/>
            <w:r w:rsidR="00180E01" w:rsidRPr="00180E01">
              <w:rPr>
                <w:rFonts w:ascii="Times New Roman" w:eastAsia="Times New Roman" w:hAnsi="Times New Roman" w:cs="Times New Roman"/>
                <w:sz w:val="28"/>
                <w:szCs w:val="28"/>
              </w:rPr>
              <w:t>отмосток</w:t>
            </w:r>
            <w:proofErr w:type="spellEnd"/>
            <w:r w:rsidR="00180E01" w:rsidRPr="00180E01">
              <w:rPr>
                <w:rFonts w:ascii="Times New Roman" w:eastAsia="Times New Roman" w:hAnsi="Times New Roman" w:cs="Times New Roman"/>
                <w:sz w:val="28"/>
                <w:szCs w:val="28"/>
              </w:rPr>
              <w:t xml:space="preserve">, дорог) лицо, осуществляющее указанные работы, обязано обеспечить восстановление поврежденных в процессе работ элементов фасадов, гидроизоляции, </w:t>
            </w:r>
            <w:proofErr w:type="spellStart"/>
            <w:r w:rsidR="00180E01" w:rsidRPr="00180E01">
              <w:rPr>
                <w:rFonts w:ascii="Times New Roman" w:eastAsia="Times New Roman" w:hAnsi="Times New Roman" w:cs="Times New Roman"/>
                <w:sz w:val="28"/>
                <w:szCs w:val="28"/>
              </w:rPr>
              <w:t>отмосток</w:t>
            </w:r>
            <w:proofErr w:type="spellEnd"/>
            <w:r w:rsidR="00180E01" w:rsidRPr="00180E01">
              <w:rPr>
                <w:rFonts w:ascii="Times New Roman" w:eastAsia="Times New Roman" w:hAnsi="Times New Roman" w:cs="Times New Roman"/>
                <w:sz w:val="28"/>
                <w:szCs w:val="28"/>
              </w:rPr>
              <w:t>.</w:t>
            </w:r>
          </w:p>
          <w:p w:rsidR="001F4CB4" w:rsidRDefault="00333182"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8.12</w:t>
            </w:r>
            <w:r w:rsidR="00180E01" w:rsidRPr="00180E01">
              <w:rPr>
                <w:rFonts w:ascii="Times New Roman" w:eastAsia="Times New Roman" w:hAnsi="Times New Roman" w:cs="Times New Roman"/>
                <w:sz w:val="28"/>
                <w:szCs w:val="28"/>
              </w:rPr>
              <w:t>. При проектировании входных групп, изменении фасадов зданий, сооружений не допускается:</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закрытие существующих декоративных, архитектурных и художественных элементов фасада элементами входной группы, новой отделкой и рекламой;</w:t>
            </w:r>
          </w:p>
          <w:p w:rsidR="001F4CB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устройство опорных элементов (в т.ч. колонн, стоек), препятствующих движению пешеходов;</w:t>
            </w:r>
          </w:p>
          <w:p w:rsidR="00A714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прокладка сетей инженерно-технического обеспечения открытым способом по фасаду здания, выходящему на улицу.</w:t>
            </w:r>
          </w:p>
          <w:p w:rsidR="00A714BE" w:rsidRDefault="00333182"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8.13</w:t>
            </w:r>
            <w:r w:rsidR="00180E01" w:rsidRPr="00180E01">
              <w:rPr>
                <w:rFonts w:ascii="Times New Roman" w:eastAsia="Times New Roman" w:hAnsi="Times New Roman" w:cs="Times New Roman"/>
                <w:sz w:val="28"/>
                <w:szCs w:val="28"/>
              </w:rPr>
              <w:t>. Собственники или наниматели индивидуальных жилых домов, если иное не предусмотрено законом или договором, обязаны:</w:t>
            </w:r>
          </w:p>
          <w:p w:rsidR="00A714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lastRenderedPageBreak/>
              <w:b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A714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иметь на жилом доме номерной знак и поддерживать его в исправном состоянии;</w:t>
            </w:r>
            <w:r w:rsidRPr="00180E01">
              <w:rPr>
                <w:rFonts w:ascii="Times New Roman" w:eastAsia="Times New Roman" w:hAnsi="Times New Roman" w:cs="Times New Roman"/>
                <w:sz w:val="28"/>
                <w:szCs w:val="28"/>
              </w:rPr>
              <w:br/>
              <w:t>- включать фонари освещения в темное время суток (при их наличии);</w:t>
            </w:r>
            <w:r w:rsidRPr="00180E01">
              <w:rPr>
                <w:rFonts w:ascii="Times New Roman" w:eastAsia="Times New Roman" w:hAnsi="Times New Roman" w:cs="Times New Roman"/>
                <w:sz w:val="28"/>
                <w:szCs w:val="28"/>
              </w:rPr>
              <w:br/>
              <w:t>- содержать в порядке территорию домовладения и обеспечивать надлежащее санитарное состояние прилегающей территории;</w:t>
            </w:r>
          </w:p>
          <w:p w:rsidR="00A714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 и других инженерных сетей;</w:t>
            </w:r>
          </w:p>
          <w:p w:rsidR="00A714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очищать канавы и трубы для стока воды, в весенний период обеспечивать проход талых вод;</w:t>
            </w:r>
          </w:p>
          <w:p w:rsidR="00A714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A714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оборудовать в соответствии с санитарными нормами в пределах предоставленного земельного участка при отсутствии централизованного </w:t>
            </w:r>
            <w:proofErr w:type="spellStart"/>
            <w:r w:rsidRPr="00180E01">
              <w:rPr>
                <w:rFonts w:ascii="Times New Roman" w:eastAsia="Times New Roman" w:hAnsi="Times New Roman" w:cs="Times New Roman"/>
                <w:sz w:val="28"/>
                <w:szCs w:val="28"/>
              </w:rPr>
              <w:t>канализования</w:t>
            </w:r>
            <w:proofErr w:type="spellEnd"/>
            <w:r w:rsidRPr="00180E01">
              <w:rPr>
                <w:rFonts w:ascii="Times New Roman" w:eastAsia="Times New Roman" w:hAnsi="Times New Roman" w:cs="Times New Roman"/>
                <w:sz w:val="28"/>
                <w:szCs w:val="28"/>
              </w:rPr>
              <w:t xml:space="preserve"> местную канализацию, выгребную яму, туалет, регулярно производить их очистку и дезинфекцию;</w:t>
            </w:r>
          </w:p>
          <w:p w:rsidR="00A714BE"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обеспечить своевременный сбор и вывоз твердых бытовых и крупногабаритных отходов в соответствии с установленным порядком.</w:t>
            </w:r>
          </w:p>
          <w:p w:rsidR="00333182" w:rsidRDefault="00333182"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8.14</w:t>
            </w:r>
            <w:r w:rsidR="00180E01" w:rsidRPr="00180E01">
              <w:rPr>
                <w:rFonts w:ascii="Times New Roman" w:eastAsia="Times New Roman" w:hAnsi="Times New Roman" w:cs="Times New Roman"/>
                <w:sz w:val="28"/>
                <w:szCs w:val="28"/>
              </w:rPr>
              <w:t>. Собственникам или нанимателям индивидуальных жилых домов надлежит соблюдать требования настоящих Правил, предъявляемые к внешнему виду фасадов домов и ограждений домовладений.</w:t>
            </w:r>
          </w:p>
          <w:p w:rsidR="00333182" w:rsidRDefault="00333182"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8.15</w:t>
            </w:r>
            <w:r w:rsidR="00180E01" w:rsidRPr="00180E01">
              <w:rPr>
                <w:rFonts w:ascii="Times New Roman" w:eastAsia="Times New Roman" w:hAnsi="Times New Roman" w:cs="Times New Roman"/>
                <w:sz w:val="28"/>
                <w:szCs w:val="28"/>
              </w:rPr>
              <w:t>. На территории индивидуальной жилой застройки не допускается:</w:t>
            </w:r>
          </w:p>
          <w:p w:rsidR="0033318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размещать ограждение за границами домовладения;</w:t>
            </w:r>
          </w:p>
          <w:p w:rsidR="0033318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сжигать листву, любые виды отходов и мусор на территориях домовладений и на прилегающих к ним территориях;</w:t>
            </w:r>
          </w:p>
          <w:p w:rsidR="0033318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складировать уголь, тару, дрова, крупногабаритные отходы, строительные материалы за территорией домовладения;</w:t>
            </w:r>
          </w:p>
          <w:p w:rsidR="0033318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мыть транспортные средства за территорией домовладения;</w:t>
            </w:r>
          </w:p>
          <w:p w:rsidR="0033318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строить дворовые постройки, обустраивать выгребные я</w:t>
            </w:r>
            <w:r w:rsidR="00333182">
              <w:rPr>
                <w:rFonts w:ascii="Times New Roman" w:eastAsia="Times New Roman" w:hAnsi="Times New Roman" w:cs="Times New Roman"/>
                <w:sz w:val="28"/>
                <w:szCs w:val="28"/>
              </w:rPr>
              <w:t>мы за территорией домовладения;</w:t>
            </w:r>
          </w:p>
          <w:p w:rsidR="0033318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размещать на уличных проездах данной территории заграждения, затрудняющие доступ специального транспорта и уборочной техники или препятствующие им;</w:t>
            </w:r>
          </w:p>
          <w:p w:rsidR="0033318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разрушать и портить элементы благоустройства территории, засорять водоемы;</w:t>
            </w:r>
            <w:r w:rsidRPr="00180E01">
              <w:rPr>
                <w:rFonts w:ascii="Times New Roman" w:eastAsia="Times New Roman" w:hAnsi="Times New Roman" w:cs="Times New Roman"/>
                <w:sz w:val="28"/>
                <w:szCs w:val="28"/>
              </w:rPr>
              <w:br/>
              <w:t>- хранить разукомплектованное (неисправное) транспортное средство за территорией домовладения;</w:t>
            </w:r>
          </w:p>
          <w:p w:rsidR="00333182"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w:t>
            </w:r>
            <w:proofErr w:type="gramStart"/>
            <w:r w:rsidRPr="00180E01">
              <w:rPr>
                <w:rFonts w:ascii="Times New Roman" w:eastAsia="Times New Roman" w:hAnsi="Times New Roman" w:cs="Times New Roman"/>
                <w:sz w:val="28"/>
                <w:szCs w:val="28"/>
              </w:rPr>
              <w:t>захламлять</w:t>
            </w:r>
            <w:proofErr w:type="gramEnd"/>
            <w:r w:rsidRPr="00180E01">
              <w:rPr>
                <w:rFonts w:ascii="Times New Roman" w:eastAsia="Times New Roman" w:hAnsi="Times New Roman" w:cs="Times New Roman"/>
                <w:sz w:val="28"/>
                <w:szCs w:val="28"/>
              </w:rPr>
              <w:t xml:space="preserve"> прилегающую территорию любыми отходами.</w:t>
            </w:r>
          </w:p>
          <w:p w:rsidR="00333182" w:rsidRDefault="00333182"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8.16</w:t>
            </w:r>
            <w:r w:rsidR="00180E01" w:rsidRPr="00180E01">
              <w:rPr>
                <w:rFonts w:ascii="Times New Roman" w:eastAsia="Times New Roman" w:hAnsi="Times New Roman" w:cs="Times New Roman"/>
                <w:sz w:val="28"/>
                <w:szCs w:val="28"/>
              </w:rPr>
              <w:t xml:space="preserve">. Установка ограждений должна производиться исходя из необходимости, сформированной условиями эксплуатации или охраны территорий, зданий и </w:t>
            </w:r>
            <w:r w:rsidR="00180E01" w:rsidRPr="00180E01">
              <w:rPr>
                <w:rFonts w:ascii="Times New Roman" w:eastAsia="Times New Roman" w:hAnsi="Times New Roman" w:cs="Times New Roman"/>
                <w:sz w:val="28"/>
                <w:szCs w:val="28"/>
              </w:rPr>
              <w:lastRenderedPageBreak/>
              <w:t>иных объектов, с учетом требований к внешнему виду и высоте ограждений, установленных правилами землепользования и застройки, местными нормативами градостроительного проектирования</w:t>
            </w:r>
            <w:r>
              <w:rPr>
                <w:rFonts w:ascii="Times New Roman" w:eastAsia="Times New Roman" w:hAnsi="Times New Roman" w:cs="Times New Roman"/>
                <w:sz w:val="28"/>
                <w:szCs w:val="28"/>
              </w:rPr>
              <w:t xml:space="preserve"> </w:t>
            </w:r>
            <w:r w:rsidR="00180E01" w:rsidRPr="00180E01">
              <w:rPr>
                <w:rFonts w:ascii="Times New Roman" w:eastAsia="Times New Roman" w:hAnsi="Times New Roman" w:cs="Times New Roman"/>
                <w:sz w:val="28"/>
                <w:szCs w:val="28"/>
              </w:rPr>
              <w:t>действующим государственным стандартам.</w:t>
            </w:r>
          </w:p>
          <w:p w:rsidR="00333182" w:rsidRDefault="00333182" w:rsidP="00180E01">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rsidR="00333182" w:rsidRDefault="00333182" w:rsidP="00180E01">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180E01" w:rsidRPr="00180E01">
              <w:rPr>
                <w:rFonts w:ascii="Times New Roman" w:eastAsia="Times New Roman" w:hAnsi="Times New Roman" w:cs="Times New Roman"/>
                <w:b/>
                <w:bCs/>
                <w:sz w:val="28"/>
                <w:szCs w:val="28"/>
              </w:rPr>
              <w:t>IX. Территории автостоянок, автозаправочных станций, организаций автосервиса, автомастерских</w:t>
            </w:r>
            <w:r>
              <w:rPr>
                <w:rFonts w:ascii="Times New Roman" w:eastAsia="Times New Roman" w:hAnsi="Times New Roman" w:cs="Times New Roman"/>
                <w:b/>
                <w:bCs/>
                <w:sz w:val="28"/>
                <w:szCs w:val="28"/>
              </w:rPr>
              <w:t>.</w:t>
            </w:r>
          </w:p>
          <w:p w:rsidR="00EB3AD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t>9.1. Собственники, владельцы, арендаторы автостоянок, автозаправочных станций, организаций автосервиса, автомастерских обеспечивают:</w:t>
            </w:r>
            <w:r w:rsidRPr="00180E01">
              <w:rPr>
                <w:rFonts w:ascii="Times New Roman" w:eastAsia="Times New Roman" w:hAnsi="Times New Roman" w:cs="Times New Roman"/>
                <w:sz w:val="28"/>
                <w:szCs w:val="28"/>
              </w:rPr>
              <w:br/>
              <w:t>- содержание оборудования и ограждений объектов в исправном состоянии, своевременное проведение необходимого ремонта и покраски;</w:t>
            </w:r>
            <w:r w:rsidRPr="00180E01">
              <w:rPr>
                <w:rFonts w:ascii="Times New Roman" w:eastAsia="Times New Roman" w:hAnsi="Times New Roman" w:cs="Times New Roman"/>
                <w:sz w:val="28"/>
                <w:szCs w:val="28"/>
              </w:rPr>
              <w:br/>
              <w:t>- ежедневное проведение уборки территорий объектов и прилегающих территорий;</w:t>
            </w:r>
            <w:r w:rsidRPr="00180E01">
              <w:rPr>
                <w:rFonts w:ascii="Times New Roman" w:eastAsia="Times New Roman" w:hAnsi="Times New Roman" w:cs="Times New Roman"/>
                <w:sz w:val="28"/>
                <w:szCs w:val="28"/>
              </w:rPr>
              <w:br/>
              <w:t>- в летний период проведение покоса сорной растительности на прилегающей территории;</w:t>
            </w:r>
            <w:r w:rsidRPr="00180E01">
              <w:rPr>
                <w:rFonts w:ascii="Times New Roman" w:eastAsia="Times New Roman" w:hAnsi="Times New Roman" w:cs="Times New Roman"/>
                <w:sz w:val="28"/>
                <w:szCs w:val="28"/>
              </w:rPr>
              <w:br/>
              <w:t xml:space="preserve">- в зимний период организуют очистку территории, въездов и пешеходных дорожек от снега и льда с вывозом в установленные места, обработку их </w:t>
            </w:r>
            <w:proofErr w:type="spellStart"/>
            <w:r w:rsidRPr="00180E01">
              <w:rPr>
                <w:rFonts w:ascii="Times New Roman" w:eastAsia="Times New Roman" w:hAnsi="Times New Roman" w:cs="Times New Roman"/>
                <w:sz w:val="28"/>
                <w:szCs w:val="28"/>
              </w:rPr>
              <w:t>противогололедными</w:t>
            </w:r>
            <w:proofErr w:type="spellEnd"/>
            <w:r w:rsidRPr="00180E01">
              <w:rPr>
                <w:rFonts w:ascii="Times New Roman" w:eastAsia="Times New Roman" w:hAnsi="Times New Roman" w:cs="Times New Roman"/>
                <w:sz w:val="28"/>
                <w:szCs w:val="28"/>
              </w:rPr>
              <w:t xml:space="preserve"> реагентами;</w:t>
            </w:r>
          </w:p>
          <w:p w:rsidR="00EB3AD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сбор и регулярный вывоз накапливающихся на объектах отходов, своими силами и средствами либо путем заключения договоров со специализированными организациями.</w:t>
            </w:r>
          </w:p>
          <w:p w:rsidR="00EB3AD1" w:rsidRDefault="00EB3AD1"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180E01" w:rsidRPr="00180E01">
              <w:rPr>
                <w:rFonts w:ascii="Times New Roman" w:eastAsia="Times New Roman" w:hAnsi="Times New Roman" w:cs="Times New Roman"/>
                <w:sz w:val="28"/>
                <w:szCs w:val="28"/>
              </w:rPr>
              <w:t>казанные лица должны иметь документальное подтверждение вывоза отходов в соответствии с действующим законодательством.</w:t>
            </w:r>
          </w:p>
          <w:p w:rsidR="00EB3AD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раздельный сбор бытовых отходов и отработанных нефтепродуктов, промасленных материалов, отработанных шин, аккумуляторов в специально оборудованные сборники, установленные на твердом не фильтрующем покрытии, имеющем навесы.</w:t>
            </w:r>
          </w:p>
          <w:p w:rsidR="000B63B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9.2. </w:t>
            </w:r>
            <w:proofErr w:type="spellStart"/>
            <w:r w:rsidRPr="00180E01">
              <w:rPr>
                <w:rFonts w:ascii="Times New Roman" w:eastAsia="Times New Roman" w:hAnsi="Times New Roman" w:cs="Times New Roman"/>
                <w:sz w:val="28"/>
                <w:szCs w:val="28"/>
              </w:rPr>
              <w:t>Автогаражи</w:t>
            </w:r>
            <w:proofErr w:type="spellEnd"/>
            <w:r w:rsidRPr="00180E01">
              <w:rPr>
                <w:rFonts w:ascii="Times New Roman" w:eastAsia="Times New Roman" w:hAnsi="Times New Roman" w:cs="Times New Roman"/>
                <w:sz w:val="28"/>
                <w:szCs w:val="28"/>
              </w:rPr>
              <w:t>, гаражно-строительные кооперативы обеспечивают:</w:t>
            </w:r>
          </w:p>
          <w:p w:rsidR="00EB3AD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содержание оборудования и ограждений объектов, расположенных на их территории, в исправном состоянии, своевременное проведение необходимого ремонта и покраски;</w:t>
            </w:r>
          </w:p>
          <w:p w:rsidR="000B63B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содержание в чистоте, проведение уборки территорий объектов и закрепленных территорий;</w:t>
            </w:r>
          </w:p>
          <w:p w:rsidR="000B63B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в летний период проведение покоса сорной растительности на закрепленной территории;</w:t>
            </w:r>
            <w:r w:rsidRPr="00180E01">
              <w:rPr>
                <w:rFonts w:ascii="Times New Roman" w:eastAsia="Times New Roman" w:hAnsi="Times New Roman" w:cs="Times New Roman"/>
                <w:sz w:val="28"/>
                <w:szCs w:val="28"/>
              </w:rPr>
              <w:br/>
              <w:t xml:space="preserve">- в зимний период организуют очистку территории, въездов и пешеходных дорожек от снега и льда с вывозом в установленное место, обработку их </w:t>
            </w:r>
            <w:proofErr w:type="spellStart"/>
            <w:r w:rsidRPr="00180E01">
              <w:rPr>
                <w:rFonts w:ascii="Times New Roman" w:eastAsia="Times New Roman" w:hAnsi="Times New Roman" w:cs="Times New Roman"/>
                <w:sz w:val="28"/>
                <w:szCs w:val="28"/>
              </w:rPr>
              <w:t>противогололедными</w:t>
            </w:r>
            <w:proofErr w:type="spellEnd"/>
            <w:r w:rsidRPr="00180E01">
              <w:rPr>
                <w:rFonts w:ascii="Times New Roman" w:eastAsia="Times New Roman" w:hAnsi="Times New Roman" w:cs="Times New Roman"/>
                <w:sz w:val="28"/>
                <w:szCs w:val="28"/>
              </w:rPr>
              <w:t xml:space="preserve"> реагентами;</w:t>
            </w:r>
          </w:p>
          <w:p w:rsidR="000B63B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сбор и регулярный вывоз в установленные места накапливающихся на объектах отходов.</w:t>
            </w:r>
          </w:p>
          <w:p w:rsidR="000B63BA" w:rsidRDefault="00180E01" w:rsidP="00180E01">
            <w:pPr>
              <w:spacing w:after="0" w:line="240" w:lineRule="auto"/>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b/>
                <w:bCs/>
                <w:sz w:val="28"/>
                <w:szCs w:val="28"/>
              </w:rPr>
              <w:t>                           </w:t>
            </w:r>
            <w:r w:rsidR="000B63BA">
              <w:rPr>
                <w:rFonts w:ascii="Times New Roman" w:eastAsia="Times New Roman" w:hAnsi="Times New Roman" w:cs="Times New Roman"/>
                <w:b/>
                <w:bCs/>
                <w:sz w:val="28"/>
                <w:szCs w:val="28"/>
              </w:rPr>
              <w:t>     </w:t>
            </w:r>
            <w:r w:rsidRPr="00180E01">
              <w:rPr>
                <w:rFonts w:ascii="Times New Roman" w:eastAsia="Times New Roman" w:hAnsi="Times New Roman" w:cs="Times New Roman"/>
                <w:b/>
                <w:bCs/>
                <w:sz w:val="28"/>
                <w:szCs w:val="28"/>
              </w:rPr>
              <w:t xml:space="preserve"> X. Освещение территории поселения</w:t>
            </w:r>
          </w:p>
          <w:p w:rsidR="000B63BA"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r>
            <w:r w:rsidR="00793B3B">
              <w:rPr>
                <w:rFonts w:ascii="Times New Roman" w:eastAsia="Times New Roman" w:hAnsi="Times New Roman" w:cs="Times New Roman"/>
                <w:sz w:val="28"/>
                <w:szCs w:val="28"/>
              </w:rPr>
              <w:t>10.1</w:t>
            </w:r>
            <w:r w:rsidRPr="00180E01">
              <w:rPr>
                <w:rFonts w:ascii="Times New Roman" w:eastAsia="Times New Roman" w:hAnsi="Times New Roman" w:cs="Times New Roman"/>
                <w:sz w:val="28"/>
                <w:szCs w:val="28"/>
              </w:rPr>
              <w:t xml:space="preserve">. В перечень работ специализированных организаций, занимающихся </w:t>
            </w:r>
            <w:r w:rsidRPr="00180E01">
              <w:rPr>
                <w:rFonts w:ascii="Times New Roman" w:eastAsia="Times New Roman" w:hAnsi="Times New Roman" w:cs="Times New Roman"/>
                <w:sz w:val="28"/>
                <w:szCs w:val="28"/>
              </w:rPr>
              <w:lastRenderedPageBreak/>
              <w:t>обеспечением уличного освещения, входит:</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-обеспечение технически исправного состояния установок наружного освещения, при котором их светотехнические параметры соответствуют нормируемым значениям, повышение надежности их работы.</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обеспечение централизованного управления включением и отключением установок наружного освещения в соответствии с заданным режимом их работы.</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обеспечение безопасности населения и эксплуатационного персонала, выполнение мероприятий по охране окружающей среды, экологической безопасности</w:t>
            </w:r>
            <w:proofErr w:type="gramStart"/>
            <w:r w:rsidRPr="00180E01">
              <w:rPr>
                <w:rFonts w:ascii="Times New Roman" w:eastAsia="Times New Roman" w:hAnsi="Times New Roman" w:cs="Times New Roman"/>
                <w:sz w:val="28"/>
                <w:szCs w:val="28"/>
              </w:rPr>
              <w:t>.</w:t>
            </w:r>
            <w:proofErr w:type="gramEnd"/>
            <w:r w:rsidRPr="00180E01">
              <w:rPr>
                <w:rFonts w:ascii="Times New Roman" w:eastAsia="Times New Roman" w:hAnsi="Times New Roman" w:cs="Times New Roman"/>
                <w:sz w:val="28"/>
                <w:szCs w:val="28"/>
              </w:rPr>
              <w:br/>
              <w:t xml:space="preserve">- </w:t>
            </w:r>
            <w:proofErr w:type="gramStart"/>
            <w:r w:rsidRPr="00180E01">
              <w:rPr>
                <w:rFonts w:ascii="Times New Roman" w:eastAsia="Times New Roman" w:hAnsi="Times New Roman" w:cs="Times New Roman"/>
                <w:sz w:val="28"/>
                <w:szCs w:val="28"/>
              </w:rPr>
              <w:t>э</w:t>
            </w:r>
            <w:proofErr w:type="gramEnd"/>
            <w:r w:rsidRPr="00180E01">
              <w:rPr>
                <w:rFonts w:ascii="Times New Roman" w:eastAsia="Times New Roman" w:hAnsi="Times New Roman" w:cs="Times New Roman"/>
                <w:sz w:val="28"/>
                <w:szCs w:val="28"/>
              </w:rPr>
              <w:t>кономное использование электроэнергии и средств, выделяемых на содержание установок наружного освещения.</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замена электроламп, протирка светильников, надзор за исправностью электросетей, оборудования и сооружений.</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работы, связанные с ликвидацией мелких повреждений электросетей, осветительной арматуры и оборудования.</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10.3. Обеспечением нормативной освещенности территорий, находящихся в муниципальной собственности, занимаются специализированные организации.</w:t>
            </w:r>
            <w:r w:rsidRPr="00180E01">
              <w:rPr>
                <w:rFonts w:ascii="Times New Roman" w:eastAsia="Times New Roman" w:hAnsi="Times New Roman" w:cs="Times New Roman"/>
                <w:sz w:val="28"/>
                <w:szCs w:val="28"/>
              </w:rPr>
              <w:br/>
              <w:t>10.4. В целях обеспечения сохранности электрических сетей наружного освещения и предотвращения несчастных случаев без согласования с владельцами сетей наружного освещения в пределах охранных зон линий сети наружного освещения запрещается:</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осуществлять строительные, монтажные работы, производить посадку и вырубку деревьев, кустарников, устраивать спортивные площадки и площадки для игр, складировать материалы.</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-производить какие-либо работы любым организациям и лицам, кроме работников специализированных организаций, занимающихся обеспечением уличного освещения.</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размещать рекламные средства, допо</w:t>
            </w:r>
            <w:r w:rsidR="00793B3B">
              <w:rPr>
                <w:rFonts w:ascii="Times New Roman" w:eastAsia="Times New Roman" w:hAnsi="Times New Roman" w:cs="Times New Roman"/>
                <w:sz w:val="28"/>
                <w:szCs w:val="28"/>
              </w:rPr>
              <w:t>лнительные средства освещения и.</w:t>
            </w:r>
            <w:r w:rsidRPr="00180E01">
              <w:rPr>
                <w:rFonts w:ascii="Times New Roman" w:eastAsia="Times New Roman" w:hAnsi="Times New Roman" w:cs="Times New Roman"/>
                <w:sz w:val="28"/>
                <w:szCs w:val="28"/>
              </w:rPr>
              <w:t>т.д.</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подключать дополнительные линии к электрическим сетям наружного освещения, розетки, любую электроаппаратуру и оборудование.</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производить земляные работы вблизи установок наружного освещения.</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сажать деревья и кустарники на расстоянии менее 2 метров от крайнего провода линии наружного освещения.</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10.5. Предприятия и организации различных форм собственности, а также любая специализированная организация, занимающаяся обеспечением нормативной освещенности, в равной мере должны прикладывать максимальные усилия для сохранности и сбережения от расхитителей сети наружного освещения.</w:t>
            </w:r>
            <w:r w:rsidRPr="00180E01">
              <w:rPr>
                <w:rFonts w:ascii="Times New Roman" w:eastAsia="Times New Roman" w:hAnsi="Times New Roman" w:cs="Times New Roman"/>
                <w:sz w:val="28"/>
                <w:szCs w:val="28"/>
              </w:rPr>
              <w:br/>
              <w:t>10.6. Техническое обслуживание и ремонт установок наружного (уличного) освещения должен выполнять подготовленный электротехнический персонал. Потребители, не имеющие такого персонала, могут передать функции технического обслуживания и ремонта этих установок специализированным организациям.</w:t>
            </w:r>
            <w:r w:rsidRPr="00180E01">
              <w:rPr>
                <w:rFonts w:ascii="Times New Roman" w:eastAsia="Times New Roman" w:hAnsi="Times New Roman" w:cs="Times New Roman"/>
                <w:sz w:val="28"/>
                <w:szCs w:val="28"/>
              </w:rPr>
              <w:br/>
              <w:t xml:space="preserve">10.7. Включение и отключение установок наружного (уличного) освещения, как правило, должны осуществляться автоматически в соответствии с графиком, составленным с учетом времени года, особенностей местных условий и </w:t>
            </w:r>
            <w:r w:rsidRPr="00180E01">
              <w:rPr>
                <w:rFonts w:ascii="Times New Roman" w:eastAsia="Times New Roman" w:hAnsi="Times New Roman" w:cs="Times New Roman"/>
                <w:sz w:val="28"/>
                <w:szCs w:val="28"/>
              </w:rPr>
              <w:lastRenderedPageBreak/>
              <w:t>утвержденным местными органами власти.</w:t>
            </w:r>
          </w:p>
          <w:p w:rsidR="00180E01" w:rsidRPr="00180E01"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b/>
                <w:bCs/>
                <w:sz w:val="28"/>
                <w:szCs w:val="28"/>
              </w:rPr>
              <w:t>      </w:t>
            </w:r>
            <w:r w:rsidR="00793B3B">
              <w:rPr>
                <w:rFonts w:ascii="Times New Roman" w:eastAsia="Times New Roman" w:hAnsi="Times New Roman" w:cs="Times New Roman"/>
                <w:b/>
                <w:bCs/>
                <w:sz w:val="28"/>
                <w:szCs w:val="28"/>
              </w:rPr>
              <w:t>            </w:t>
            </w:r>
            <w:r w:rsidRPr="00180E01">
              <w:rPr>
                <w:rFonts w:ascii="Times New Roman" w:eastAsia="Times New Roman" w:hAnsi="Times New Roman" w:cs="Times New Roman"/>
                <w:b/>
                <w:bCs/>
                <w:sz w:val="28"/>
                <w:szCs w:val="28"/>
              </w:rPr>
              <w:t>XI. Порядок производства дорожных и других земляных работ</w:t>
            </w:r>
          </w:p>
          <w:p w:rsidR="00793B3B" w:rsidRDefault="00793B3B" w:rsidP="00180E01">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по благоустройству территории Улаганского</w:t>
            </w:r>
            <w:r w:rsidR="00180E01" w:rsidRPr="00180E01">
              <w:rPr>
                <w:rFonts w:ascii="Times New Roman" w:eastAsia="Times New Roman" w:hAnsi="Times New Roman" w:cs="Times New Roman"/>
                <w:b/>
                <w:bCs/>
                <w:sz w:val="28"/>
                <w:szCs w:val="28"/>
              </w:rPr>
              <w:t xml:space="preserve"> сельского поселения</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b/>
                <w:bCs/>
                <w:sz w:val="28"/>
                <w:szCs w:val="28"/>
              </w:rPr>
              <w:br/>
            </w:r>
            <w:r w:rsidRPr="00180E01">
              <w:rPr>
                <w:rFonts w:ascii="Times New Roman" w:eastAsia="Times New Roman" w:hAnsi="Times New Roman" w:cs="Times New Roman"/>
                <w:sz w:val="28"/>
                <w:szCs w:val="28"/>
              </w:rPr>
              <w:t xml:space="preserve">11.1. Работы, связанные с разрытием грунта или вскрытием дорожных покрытий, по новому строительству, переустройству или капитальному ремонту подземных инженерных коммуникаций, дорог, тротуаров, ливневой канализации и других объектов, временных и постоянных заборов, других малых архитектурных форм могут производиться только после согласования с </w:t>
            </w:r>
            <w:r w:rsidR="00793B3B">
              <w:rPr>
                <w:rFonts w:ascii="Times New Roman" w:eastAsia="Times New Roman" w:hAnsi="Times New Roman" w:cs="Times New Roman"/>
                <w:sz w:val="28"/>
                <w:szCs w:val="28"/>
              </w:rPr>
              <w:t>администрацией Улаганского</w:t>
            </w:r>
            <w:r w:rsidRPr="00180E01">
              <w:rPr>
                <w:rFonts w:ascii="Times New Roman" w:eastAsia="Times New Roman" w:hAnsi="Times New Roman" w:cs="Times New Roman"/>
                <w:sz w:val="28"/>
                <w:szCs w:val="28"/>
              </w:rPr>
              <w:t xml:space="preserve"> сельского поселения и выдачи разрешения администрацией </w:t>
            </w:r>
            <w:r w:rsidR="00793B3B">
              <w:rPr>
                <w:rFonts w:ascii="Times New Roman" w:eastAsia="Times New Roman" w:hAnsi="Times New Roman" w:cs="Times New Roman"/>
                <w:sz w:val="28"/>
                <w:szCs w:val="28"/>
              </w:rPr>
              <w:t xml:space="preserve">Улаганского </w:t>
            </w:r>
            <w:r w:rsidRPr="00180E01">
              <w:rPr>
                <w:rFonts w:ascii="Times New Roman" w:eastAsia="Times New Roman" w:hAnsi="Times New Roman" w:cs="Times New Roman"/>
                <w:sz w:val="28"/>
                <w:szCs w:val="28"/>
              </w:rPr>
              <w:t>сельского поселения, за исключением лиц, получивших в установленном порядке разрешение на строительство.</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11.2. При производстве разрытий в местах, связанных с движением транспорта и пешеходов, должна соблюдаться очередность работ, обеспечивающая безопасность движения транспорта и пешеходов. Ответственность за обеспечение безопасности движения несут лица, ответственные за производство работ.</w:t>
            </w:r>
            <w:r w:rsidRPr="00180E01">
              <w:rPr>
                <w:rFonts w:ascii="Times New Roman" w:eastAsia="Times New Roman" w:hAnsi="Times New Roman" w:cs="Times New Roman"/>
                <w:sz w:val="28"/>
                <w:szCs w:val="28"/>
              </w:rPr>
              <w:br/>
              <w:t>11.3. Эксплуатационное состояние проезжей части дорог, покрытия тротуаров, пешеходных дорожек, посадочных площадок, остановочных пунктов, технических средств организации дорожного движения (светофоры, знаки и т.д.) должно соответствовать требованиям действующих ГОСТ, которые определяют допустимые условия обеспечения безопасности дорожного движения. Дороги и проезды должны быть освещены. Реконструкция, перемещение объектов наружного освещения производятся только по согласованию с его владельцем.</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11.4. Организация, производящая работы, обязана до начала работ:</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оградить каждое место разрытия барьером стандартного типа, окрашенным в цвета ярких тонов, в соответствии с нормами;</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при ограниченной видимости в темное время суток обеспечить ограждения световыми сигналами красного цвета;</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обеспечить установку дорожных знаков и указателей стандартного типа;</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на участке, на котором разрешено разрытие всего проезда, должно быть обозначено направление объезда;</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 поставить щит с указанием наименования организации, производящей работы, номеров телефонов, фамилий ответственных за работу лиц, сроков начала и окончания работ (размер щита 600 </w:t>
            </w:r>
            <w:proofErr w:type="spellStart"/>
            <w:r w:rsidRPr="00180E01">
              <w:rPr>
                <w:rFonts w:ascii="Times New Roman" w:eastAsia="Times New Roman" w:hAnsi="Times New Roman" w:cs="Times New Roman"/>
                <w:sz w:val="28"/>
                <w:szCs w:val="28"/>
              </w:rPr>
              <w:t>x</w:t>
            </w:r>
            <w:proofErr w:type="spellEnd"/>
            <w:r w:rsidRPr="00180E01">
              <w:rPr>
                <w:rFonts w:ascii="Times New Roman" w:eastAsia="Times New Roman" w:hAnsi="Times New Roman" w:cs="Times New Roman"/>
                <w:sz w:val="28"/>
                <w:szCs w:val="28"/>
              </w:rPr>
              <w:t xml:space="preserve"> 600 мм);</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обеспечить отвод поверхностных и грунтовых вод, исключая подтопление сооружений, образование оползней, размыв грунта, заболачивание местности.</w:t>
            </w:r>
          </w:p>
          <w:p w:rsidR="00793B3B"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11.5. В местах пересечения существующих коммуникаций засыпку производить в присутствии представителей соответствующих организаций. Лицо, ответственное за производство работ, обязано своевременно извещать указанные организации о времени начала засыпки траншей и котлованов.</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11.6. Восстановление дорожных покрытий, зеленых насаждений и других наземных объектов производится собственниками дорог или организациями, </w:t>
            </w:r>
            <w:r w:rsidRPr="00180E01">
              <w:rPr>
                <w:rFonts w:ascii="Times New Roman" w:eastAsia="Times New Roman" w:hAnsi="Times New Roman" w:cs="Times New Roman"/>
                <w:sz w:val="28"/>
                <w:szCs w:val="28"/>
              </w:rPr>
              <w:lastRenderedPageBreak/>
              <w:t>производящими раскопки по договорам заключенным с собственниками дорог.</w:t>
            </w:r>
            <w:r w:rsidRPr="00180E01">
              <w:rPr>
                <w:rFonts w:ascii="Times New Roman" w:eastAsia="Times New Roman" w:hAnsi="Times New Roman" w:cs="Times New Roman"/>
                <w:sz w:val="28"/>
                <w:szCs w:val="28"/>
              </w:rPr>
              <w:br/>
              <w:t xml:space="preserve">Собственники дорог обязаны вести </w:t>
            </w:r>
            <w:proofErr w:type="gramStart"/>
            <w:r w:rsidRPr="00180E01">
              <w:rPr>
                <w:rFonts w:ascii="Times New Roman" w:eastAsia="Times New Roman" w:hAnsi="Times New Roman" w:cs="Times New Roman"/>
                <w:sz w:val="28"/>
                <w:szCs w:val="28"/>
              </w:rPr>
              <w:t>контроль за</w:t>
            </w:r>
            <w:proofErr w:type="gramEnd"/>
            <w:r w:rsidRPr="00180E01">
              <w:rPr>
                <w:rFonts w:ascii="Times New Roman" w:eastAsia="Times New Roman" w:hAnsi="Times New Roman" w:cs="Times New Roman"/>
                <w:sz w:val="28"/>
                <w:szCs w:val="28"/>
              </w:rPr>
              <w:t xml:space="preserve"> качеством засыпки траншеи и уплотнения грунта.</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11.7.</w:t>
            </w:r>
            <w:r w:rsidR="00375A24">
              <w:rPr>
                <w:rFonts w:ascii="Times New Roman" w:eastAsia="Times New Roman" w:hAnsi="Times New Roman" w:cs="Times New Roman"/>
                <w:sz w:val="28"/>
                <w:szCs w:val="28"/>
              </w:rPr>
              <w:t xml:space="preserve"> </w:t>
            </w:r>
            <w:r w:rsidRPr="00180E01">
              <w:rPr>
                <w:rFonts w:ascii="Times New Roman" w:eastAsia="Times New Roman" w:hAnsi="Times New Roman" w:cs="Times New Roman"/>
                <w:sz w:val="28"/>
                <w:szCs w:val="28"/>
              </w:rPr>
              <w:t xml:space="preserve">Муниципальный </w:t>
            </w:r>
            <w:proofErr w:type="gramStart"/>
            <w:r w:rsidRPr="00180E01">
              <w:rPr>
                <w:rFonts w:ascii="Times New Roman" w:eastAsia="Times New Roman" w:hAnsi="Times New Roman" w:cs="Times New Roman"/>
                <w:sz w:val="28"/>
                <w:szCs w:val="28"/>
              </w:rPr>
              <w:t>контроль за</w:t>
            </w:r>
            <w:proofErr w:type="gramEnd"/>
            <w:r w:rsidRPr="00180E01">
              <w:rPr>
                <w:rFonts w:ascii="Times New Roman" w:eastAsia="Times New Roman" w:hAnsi="Times New Roman" w:cs="Times New Roman"/>
                <w:sz w:val="28"/>
                <w:szCs w:val="28"/>
              </w:rPr>
              <w:t xml:space="preserve"> обеспечением сохранности автомобильных дорог местного значения осуществляется уполномоченным органом местного самоуправления в порядке, установленном муниципальными правовыми актами.</w:t>
            </w:r>
          </w:p>
          <w:p w:rsidR="00375A24" w:rsidRDefault="00180E01" w:rsidP="00180E01">
            <w:pPr>
              <w:spacing w:after="0" w:line="240" w:lineRule="auto"/>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b/>
                <w:bCs/>
                <w:sz w:val="28"/>
                <w:szCs w:val="28"/>
              </w:rPr>
              <w:t>  </w:t>
            </w:r>
            <w:r w:rsidR="00375A24">
              <w:rPr>
                <w:rFonts w:ascii="Times New Roman" w:eastAsia="Times New Roman" w:hAnsi="Times New Roman" w:cs="Times New Roman"/>
                <w:b/>
                <w:bCs/>
                <w:sz w:val="28"/>
                <w:szCs w:val="28"/>
              </w:rPr>
              <w:t>                                     X</w:t>
            </w:r>
            <w:r w:rsidRPr="00180E01">
              <w:rPr>
                <w:rFonts w:ascii="Times New Roman" w:eastAsia="Times New Roman" w:hAnsi="Times New Roman" w:cs="Times New Roman"/>
                <w:b/>
                <w:bCs/>
                <w:sz w:val="28"/>
                <w:szCs w:val="28"/>
              </w:rPr>
              <w:t>II. Зимняя уборка территории</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b/>
                <w:bCs/>
                <w:sz w:val="28"/>
                <w:szCs w:val="28"/>
              </w:rPr>
              <w:br/>
            </w:r>
            <w:r w:rsidR="00375A24">
              <w:rPr>
                <w:rFonts w:ascii="Times New Roman" w:eastAsia="Times New Roman" w:hAnsi="Times New Roman" w:cs="Times New Roman"/>
                <w:sz w:val="28"/>
                <w:szCs w:val="28"/>
              </w:rPr>
              <w:t>12</w:t>
            </w:r>
            <w:r w:rsidRPr="00180E01">
              <w:rPr>
                <w:rFonts w:ascii="Times New Roman" w:eastAsia="Times New Roman" w:hAnsi="Times New Roman" w:cs="Times New Roman"/>
                <w:sz w:val="28"/>
                <w:szCs w:val="28"/>
              </w:rPr>
              <w:t xml:space="preserve">.1. </w:t>
            </w:r>
            <w:proofErr w:type="gramStart"/>
            <w:r w:rsidRPr="00180E01">
              <w:rPr>
                <w:rFonts w:ascii="Times New Roman" w:eastAsia="Times New Roman" w:hAnsi="Times New Roman" w:cs="Times New Roman"/>
                <w:sz w:val="28"/>
                <w:szCs w:val="28"/>
              </w:rPr>
              <w:t>Уборка снега и снежно-ледяных образований с площадей, тротуаров, остановок общественного транспорта, пешеходных переходов, подходов к школам, детским дошкольным и медицинским учреждениям, в скверах, на бульварах должна производиться в соответствии с технологическими рекомендациями в любое время суток после начала снегопада и возникновения скольжения, а также непосредственно перед образованием гололеда и обеспечивать нормальное и безопасное движение транспорта и пешеходов</w:t>
            </w:r>
            <w:r w:rsidR="00375A24">
              <w:rPr>
                <w:rFonts w:ascii="Times New Roman" w:eastAsia="Times New Roman" w:hAnsi="Times New Roman" w:cs="Times New Roman"/>
                <w:sz w:val="28"/>
                <w:szCs w:val="28"/>
              </w:rPr>
              <w:t xml:space="preserve"> при любых погодных</w:t>
            </w:r>
            <w:proofErr w:type="gramEnd"/>
            <w:r w:rsidR="00375A24">
              <w:rPr>
                <w:rFonts w:ascii="Times New Roman" w:eastAsia="Times New Roman" w:hAnsi="Times New Roman" w:cs="Times New Roman"/>
                <w:sz w:val="28"/>
                <w:szCs w:val="28"/>
              </w:rPr>
              <w:t xml:space="preserve"> </w:t>
            </w:r>
            <w:proofErr w:type="gramStart"/>
            <w:r w:rsidR="00375A24">
              <w:rPr>
                <w:rFonts w:ascii="Times New Roman" w:eastAsia="Times New Roman" w:hAnsi="Times New Roman" w:cs="Times New Roman"/>
                <w:sz w:val="28"/>
                <w:szCs w:val="28"/>
              </w:rPr>
              <w:t>условиях</w:t>
            </w:r>
            <w:proofErr w:type="gramEnd"/>
            <w:r w:rsidR="00375A24">
              <w:rPr>
                <w:rFonts w:ascii="Times New Roman" w:eastAsia="Times New Roman" w:hAnsi="Times New Roman" w:cs="Times New Roman"/>
                <w:sz w:val="28"/>
                <w:szCs w:val="28"/>
              </w:rPr>
              <w:t>.</w:t>
            </w:r>
          </w:p>
          <w:p w:rsidR="00375A24" w:rsidRDefault="00375A2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180E01" w:rsidRPr="00180E01">
              <w:rPr>
                <w:rFonts w:ascii="Times New Roman" w:eastAsia="Times New Roman" w:hAnsi="Times New Roman" w:cs="Times New Roman"/>
                <w:sz w:val="28"/>
                <w:szCs w:val="28"/>
              </w:rPr>
              <w:t xml:space="preserve">.2. Снег, счищаемый с проезжей части дорог, сдвигается в </w:t>
            </w:r>
            <w:proofErr w:type="spellStart"/>
            <w:r w:rsidR="00180E01" w:rsidRPr="00180E01">
              <w:rPr>
                <w:rFonts w:ascii="Times New Roman" w:eastAsia="Times New Roman" w:hAnsi="Times New Roman" w:cs="Times New Roman"/>
                <w:sz w:val="28"/>
                <w:szCs w:val="28"/>
              </w:rPr>
              <w:t>прибордюрную</w:t>
            </w:r>
            <w:proofErr w:type="spellEnd"/>
            <w:r w:rsidR="00180E01" w:rsidRPr="00180E01">
              <w:rPr>
                <w:rFonts w:ascii="Times New Roman" w:eastAsia="Times New Roman" w:hAnsi="Times New Roman" w:cs="Times New Roman"/>
                <w:sz w:val="28"/>
                <w:szCs w:val="28"/>
              </w:rPr>
              <w:t xml:space="preserve"> часть дороги и одновременно формируется в валы (к</w:t>
            </w:r>
            <w:r>
              <w:rPr>
                <w:rFonts w:ascii="Times New Roman" w:eastAsia="Times New Roman" w:hAnsi="Times New Roman" w:cs="Times New Roman"/>
                <w:sz w:val="28"/>
                <w:szCs w:val="28"/>
              </w:rPr>
              <w:t>учи) для последующего вывоза.</w:t>
            </w:r>
            <w:r>
              <w:rPr>
                <w:rFonts w:ascii="Times New Roman" w:eastAsia="Times New Roman" w:hAnsi="Times New Roman" w:cs="Times New Roman"/>
                <w:sz w:val="28"/>
                <w:szCs w:val="28"/>
              </w:rPr>
              <w:br/>
              <w:t>12</w:t>
            </w:r>
            <w:r w:rsidR="00180E01" w:rsidRPr="00180E01">
              <w:rPr>
                <w:rFonts w:ascii="Times New Roman" w:eastAsia="Times New Roman" w:hAnsi="Times New Roman" w:cs="Times New Roman"/>
                <w:sz w:val="28"/>
                <w:szCs w:val="28"/>
              </w:rPr>
              <w:t xml:space="preserve">.3. </w:t>
            </w:r>
            <w:proofErr w:type="gramStart"/>
            <w:r w:rsidR="00180E01" w:rsidRPr="00180E01">
              <w:rPr>
                <w:rFonts w:ascii="Times New Roman" w:eastAsia="Times New Roman" w:hAnsi="Times New Roman" w:cs="Times New Roman"/>
                <w:sz w:val="28"/>
                <w:szCs w:val="28"/>
              </w:rPr>
              <w:t>Валы формируются с разрывами, обеспечивающими беспрепятственный подъезд к остановкам общественного транспорта, въезды во дворы, внутриквартальные проезды, а также возможность временного паркования транспорта у тротуаров и движения людей к местам распо</w:t>
            </w:r>
            <w:r>
              <w:rPr>
                <w:rFonts w:ascii="Times New Roman" w:eastAsia="Times New Roman" w:hAnsi="Times New Roman" w:cs="Times New Roman"/>
                <w:sz w:val="28"/>
                <w:szCs w:val="28"/>
              </w:rPr>
              <w:t>ложения пешеходных переходов.</w:t>
            </w:r>
            <w:r>
              <w:rPr>
                <w:rFonts w:ascii="Times New Roman" w:eastAsia="Times New Roman" w:hAnsi="Times New Roman" w:cs="Times New Roman"/>
                <w:sz w:val="28"/>
                <w:szCs w:val="28"/>
              </w:rPr>
              <w:br/>
              <w:t>12</w:t>
            </w:r>
            <w:r w:rsidR="00180E01" w:rsidRPr="00180E01">
              <w:rPr>
                <w:rFonts w:ascii="Times New Roman" w:eastAsia="Times New Roman" w:hAnsi="Times New Roman" w:cs="Times New Roman"/>
                <w:sz w:val="28"/>
                <w:szCs w:val="28"/>
              </w:rPr>
              <w:t>.4.Вывоз сформированных валов (куч) снега с проезжей части должен производиться в первую очередь с улиц и проездов, имеющих интенсивное движение транспорта, в сроки, обеспечивающие нормальные и безопасные</w:t>
            </w:r>
            <w:proofErr w:type="gramEnd"/>
            <w:r w:rsidR="00180E01" w:rsidRPr="00180E01">
              <w:rPr>
                <w:rFonts w:ascii="Times New Roman" w:eastAsia="Times New Roman" w:hAnsi="Times New Roman" w:cs="Times New Roman"/>
                <w:sz w:val="28"/>
                <w:szCs w:val="28"/>
              </w:rPr>
              <w:t xml:space="preserve"> условия для всех </w:t>
            </w:r>
            <w:r>
              <w:rPr>
                <w:rFonts w:ascii="Times New Roman" w:eastAsia="Times New Roman" w:hAnsi="Times New Roman" w:cs="Times New Roman"/>
                <w:sz w:val="28"/>
                <w:szCs w:val="28"/>
              </w:rPr>
              <w:t>видов транспорта и пешеходов.</w:t>
            </w:r>
          </w:p>
          <w:p w:rsidR="00375A24" w:rsidRDefault="00375A2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180E01" w:rsidRPr="00180E01">
              <w:rPr>
                <w:rFonts w:ascii="Times New Roman" w:eastAsia="Times New Roman" w:hAnsi="Times New Roman" w:cs="Times New Roman"/>
                <w:sz w:val="28"/>
                <w:szCs w:val="28"/>
              </w:rPr>
              <w:t>.5. Запрещается сдвигать, вывозить, перемещать на проезжую часть улиц и проездов снег, собираемый на внутриквартальных проездах, дворовых территориях, территориях пред</w:t>
            </w:r>
            <w:r>
              <w:rPr>
                <w:rFonts w:ascii="Times New Roman" w:eastAsia="Times New Roman" w:hAnsi="Times New Roman" w:cs="Times New Roman"/>
                <w:sz w:val="28"/>
                <w:szCs w:val="28"/>
              </w:rPr>
              <w:t>приятий, организаций, строек.</w:t>
            </w:r>
          </w:p>
          <w:p w:rsidR="00375A24" w:rsidRDefault="00375A2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180E01" w:rsidRPr="00180E01">
              <w:rPr>
                <w:rFonts w:ascii="Times New Roman" w:eastAsia="Times New Roman" w:hAnsi="Times New Roman" w:cs="Times New Roman"/>
                <w:sz w:val="28"/>
                <w:szCs w:val="28"/>
              </w:rPr>
              <w:t xml:space="preserve">.6. </w:t>
            </w:r>
            <w:proofErr w:type="gramStart"/>
            <w:r w:rsidR="00180E01" w:rsidRPr="00180E01">
              <w:rPr>
                <w:rFonts w:ascii="Times New Roman" w:eastAsia="Times New Roman" w:hAnsi="Times New Roman" w:cs="Times New Roman"/>
                <w:sz w:val="28"/>
                <w:szCs w:val="28"/>
              </w:rPr>
              <w:t>Очистка крыш (иных конструктивных элементов зданий и сооружений) от снега, снежных наростов и образований, ледяных сосулек должна производиться по мере необходимости в зависимости от погодных условий с обязательным осуществлением комплекса охранных мероприятий, обеспечивающих полную безопасность движения пешеходов, транспорта и эксплуатационного персонала, выполняющего эти работы, а также полную сохранность деревьев, кустарников, воздушных линий уличного освещения, растяжек, стендов рекламы, светофорных объектов, дорож</w:t>
            </w:r>
            <w:r>
              <w:rPr>
                <w:rFonts w:ascii="Times New Roman" w:eastAsia="Times New Roman" w:hAnsi="Times New Roman" w:cs="Times New Roman"/>
                <w:sz w:val="28"/>
                <w:szCs w:val="28"/>
              </w:rPr>
              <w:t>ных</w:t>
            </w:r>
            <w:proofErr w:type="gramEnd"/>
            <w:r>
              <w:rPr>
                <w:rFonts w:ascii="Times New Roman" w:eastAsia="Times New Roman" w:hAnsi="Times New Roman" w:cs="Times New Roman"/>
                <w:sz w:val="28"/>
                <w:szCs w:val="28"/>
              </w:rPr>
              <w:t xml:space="preserve"> знаков, линий связи и др.</w:t>
            </w:r>
          </w:p>
          <w:p w:rsidR="00375A24" w:rsidRDefault="00375A2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180E01" w:rsidRPr="00180E01">
              <w:rPr>
                <w:rFonts w:ascii="Times New Roman" w:eastAsia="Times New Roman" w:hAnsi="Times New Roman" w:cs="Times New Roman"/>
                <w:sz w:val="28"/>
                <w:szCs w:val="28"/>
              </w:rPr>
              <w:t>.7. Запрещается:</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сдвигать снег с убираемой территории на уже очищенную;</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переброска и перемещение загрязненного и засоленного снега, а также скола льда на газоны, цветники, кустарники и другие зеленые насаждения;</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lastRenderedPageBreak/>
              <w:t xml:space="preserve">- вывозить на </w:t>
            </w:r>
            <w:proofErr w:type="spellStart"/>
            <w:r w:rsidRPr="00180E01">
              <w:rPr>
                <w:rFonts w:ascii="Times New Roman" w:eastAsia="Times New Roman" w:hAnsi="Times New Roman" w:cs="Times New Roman"/>
                <w:sz w:val="28"/>
                <w:szCs w:val="28"/>
              </w:rPr>
              <w:t>снегосвалки</w:t>
            </w:r>
            <w:proofErr w:type="spellEnd"/>
            <w:r w:rsidRPr="00180E01">
              <w:rPr>
                <w:rFonts w:ascii="Times New Roman" w:eastAsia="Times New Roman" w:hAnsi="Times New Roman" w:cs="Times New Roman"/>
                <w:sz w:val="28"/>
                <w:szCs w:val="28"/>
              </w:rPr>
              <w:t xml:space="preserve"> мусор, отход</w:t>
            </w:r>
            <w:r w:rsidR="00375A24">
              <w:rPr>
                <w:rFonts w:ascii="Times New Roman" w:eastAsia="Times New Roman" w:hAnsi="Times New Roman" w:cs="Times New Roman"/>
                <w:sz w:val="28"/>
                <w:szCs w:val="28"/>
              </w:rPr>
              <w:t>ы производства и потребления.</w:t>
            </w:r>
            <w:r w:rsidR="00375A24">
              <w:rPr>
                <w:rFonts w:ascii="Times New Roman" w:eastAsia="Times New Roman" w:hAnsi="Times New Roman" w:cs="Times New Roman"/>
                <w:sz w:val="28"/>
                <w:szCs w:val="28"/>
              </w:rPr>
              <w:br/>
              <w:t>12</w:t>
            </w:r>
            <w:r w:rsidRPr="00180E01">
              <w:rPr>
                <w:rFonts w:ascii="Times New Roman" w:eastAsia="Times New Roman" w:hAnsi="Times New Roman" w:cs="Times New Roman"/>
                <w:sz w:val="28"/>
                <w:szCs w:val="28"/>
              </w:rPr>
              <w:t>.8. Для обеспечения нормального санитарного содержания прилегающих территорий в зимнее время предприятия, организации, учреждения должны осуществлять вывоз снега собственными силами или силами подрядных организаций со</w:t>
            </w:r>
            <w:r w:rsidR="00375A24">
              <w:rPr>
                <w:rFonts w:ascii="Times New Roman" w:eastAsia="Times New Roman" w:hAnsi="Times New Roman" w:cs="Times New Roman"/>
                <w:sz w:val="28"/>
                <w:szCs w:val="28"/>
              </w:rPr>
              <w:t>гласно заключенным договорам.</w:t>
            </w:r>
          </w:p>
          <w:p w:rsidR="00375A24" w:rsidRDefault="00375A24"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180E01" w:rsidRPr="00180E01">
              <w:rPr>
                <w:rFonts w:ascii="Times New Roman" w:eastAsia="Times New Roman" w:hAnsi="Times New Roman" w:cs="Times New Roman"/>
                <w:sz w:val="28"/>
                <w:szCs w:val="28"/>
              </w:rPr>
              <w:t>.9. Очистка от снега крыш и удаление сосулек возлагаются на владельцев зданий и сооружений и должны производиться с обеспечением следующих мер безопасности: назначением дежурных, ограждением тротуаров, оснащением страховочным оборудованием лиц, работающих на высоте.</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Снег, сброшенный с крыш, немедленно вывозиться владельцами строений.</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sz w:val="28"/>
                <w:szCs w:val="28"/>
              </w:rPr>
              <w:t xml:space="preserve">На проездах, убираемых специализированными организациями, снег следует сбрасывать с крыш до вывоза снега, сметенного с дорожных покрытий, и </w:t>
            </w:r>
            <w:r w:rsidR="00375A24">
              <w:rPr>
                <w:rFonts w:ascii="Times New Roman" w:eastAsia="Times New Roman" w:hAnsi="Times New Roman" w:cs="Times New Roman"/>
                <w:sz w:val="28"/>
                <w:szCs w:val="28"/>
              </w:rPr>
              <w:t>укладывать в общий с ним вал.</w:t>
            </w:r>
          </w:p>
          <w:p w:rsidR="00375A24" w:rsidRDefault="00180E01" w:rsidP="00180E01">
            <w:pPr>
              <w:spacing w:after="0" w:line="240" w:lineRule="auto"/>
              <w:jc w:val="both"/>
              <w:rPr>
                <w:rFonts w:ascii="Times New Roman" w:eastAsia="Times New Roman" w:hAnsi="Times New Roman" w:cs="Times New Roman"/>
                <w:b/>
                <w:bCs/>
                <w:sz w:val="28"/>
                <w:szCs w:val="28"/>
              </w:rPr>
            </w:pPr>
            <w:r w:rsidRPr="00180E01">
              <w:rPr>
                <w:rFonts w:ascii="Times New Roman" w:eastAsia="Times New Roman" w:hAnsi="Times New Roman" w:cs="Times New Roman"/>
                <w:sz w:val="28"/>
                <w:szCs w:val="28"/>
              </w:rPr>
              <w:br/>
            </w:r>
            <w:r w:rsidRPr="00180E01">
              <w:rPr>
                <w:rFonts w:ascii="Times New Roman" w:eastAsia="Times New Roman" w:hAnsi="Times New Roman" w:cs="Times New Roman"/>
                <w:sz w:val="28"/>
                <w:szCs w:val="28"/>
              </w:rPr>
              <w:br/>
            </w:r>
            <w:r w:rsidR="00375A24">
              <w:rPr>
                <w:rFonts w:ascii="Times New Roman" w:eastAsia="Times New Roman" w:hAnsi="Times New Roman" w:cs="Times New Roman"/>
                <w:b/>
                <w:bCs/>
                <w:sz w:val="28"/>
                <w:szCs w:val="28"/>
              </w:rPr>
              <w:t>                                    </w:t>
            </w:r>
            <w:r w:rsidR="001858CC">
              <w:rPr>
                <w:rFonts w:ascii="Times New Roman" w:eastAsia="Times New Roman" w:hAnsi="Times New Roman" w:cs="Times New Roman"/>
                <w:b/>
                <w:bCs/>
                <w:sz w:val="28"/>
                <w:szCs w:val="28"/>
              </w:rPr>
              <w:t>  XI</w:t>
            </w:r>
            <w:r w:rsidR="001858CC">
              <w:rPr>
                <w:rFonts w:ascii="Times New Roman" w:eastAsia="Times New Roman" w:hAnsi="Times New Roman" w:cs="Times New Roman"/>
                <w:b/>
                <w:bCs/>
                <w:sz w:val="28"/>
                <w:szCs w:val="28"/>
                <w:lang w:val="en-US"/>
              </w:rPr>
              <w:t>II</w:t>
            </w:r>
            <w:r w:rsidRPr="00180E01">
              <w:rPr>
                <w:rFonts w:ascii="Times New Roman" w:eastAsia="Times New Roman" w:hAnsi="Times New Roman" w:cs="Times New Roman"/>
                <w:b/>
                <w:bCs/>
                <w:sz w:val="28"/>
                <w:szCs w:val="28"/>
              </w:rPr>
              <w:t>. Летняя уборка территории</w:t>
            </w:r>
          </w:p>
          <w:p w:rsidR="00375A24" w:rsidRDefault="00180E01" w:rsidP="00180E01">
            <w:pPr>
              <w:spacing w:after="0" w:line="240" w:lineRule="auto"/>
              <w:jc w:val="both"/>
              <w:rPr>
                <w:rFonts w:ascii="Times New Roman" w:eastAsia="Times New Roman" w:hAnsi="Times New Roman" w:cs="Times New Roman"/>
                <w:sz w:val="28"/>
                <w:szCs w:val="28"/>
              </w:rPr>
            </w:pPr>
            <w:r w:rsidRPr="00180E01">
              <w:rPr>
                <w:rFonts w:ascii="Times New Roman" w:eastAsia="Times New Roman" w:hAnsi="Times New Roman" w:cs="Times New Roman"/>
                <w:b/>
                <w:bCs/>
                <w:sz w:val="28"/>
                <w:szCs w:val="28"/>
              </w:rPr>
              <w:br/>
            </w:r>
            <w:r w:rsidR="001858CC">
              <w:rPr>
                <w:rFonts w:ascii="Times New Roman" w:eastAsia="Times New Roman" w:hAnsi="Times New Roman" w:cs="Times New Roman"/>
                <w:sz w:val="28"/>
                <w:szCs w:val="28"/>
              </w:rPr>
              <w:t>1</w:t>
            </w:r>
            <w:r w:rsidR="001858CC" w:rsidRPr="001666C6">
              <w:rPr>
                <w:rFonts w:ascii="Times New Roman" w:eastAsia="Times New Roman" w:hAnsi="Times New Roman" w:cs="Times New Roman"/>
                <w:sz w:val="28"/>
                <w:szCs w:val="28"/>
              </w:rPr>
              <w:t>3</w:t>
            </w:r>
            <w:r w:rsidRPr="00180E01">
              <w:rPr>
                <w:rFonts w:ascii="Times New Roman" w:eastAsia="Times New Roman" w:hAnsi="Times New Roman" w:cs="Times New Roman"/>
                <w:sz w:val="28"/>
                <w:szCs w:val="28"/>
              </w:rPr>
              <w:t>.1. Основная задача летней уборки улиц заключается в удалении загрязнений, скапливающихся на покрытии дорог.</w:t>
            </w:r>
          </w:p>
          <w:p w:rsidR="00180E01" w:rsidRPr="00180E01" w:rsidRDefault="001858CC" w:rsidP="00180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1666C6">
              <w:rPr>
                <w:rFonts w:ascii="Times New Roman" w:eastAsia="Times New Roman" w:hAnsi="Times New Roman" w:cs="Times New Roman"/>
                <w:sz w:val="28"/>
                <w:szCs w:val="28"/>
              </w:rPr>
              <w:t>3</w:t>
            </w:r>
            <w:r w:rsidR="00375A24">
              <w:rPr>
                <w:rFonts w:ascii="Times New Roman" w:eastAsia="Times New Roman" w:hAnsi="Times New Roman" w:cs="Times New Roman"/>
                <w:sz w:val="28"/>
                <w:szCs w:val="28"/>
              </w:rPr>
              <w:t>.2</w:t>
            </w:r>
            <w:r w:rsidR="00180E01" w:rsidRPr="00180E01">
              <w:rPr>
                <w:rFonts w:ascii="Times New Roman" w:eastAsia="Times New Roman" w:hAnsi="Times New Roman" w:cs="Times New Roman"/>
                <w:sz w:val="28"/>
                <w:szCs w:val="28"/>
              </w:rPr>
              <w:t>. Ежегодно при переходе на летнюю уборку необходимо тщательно очистить тротуары и лотки, внутриквартальные проезды, пешеходные дорожки и площадки дворов от наносов, а всю территорию квартала или двора - от накопи</w:t>
            </w:r>
            <w:r>
              <w:rPr>
                <w:rFonts w:ascii="Times New Roman" w:eastAsia="Times New Roman" w:hAnsi="Times New Roman" w:cs="Times New Roman"/>
                <w:sz w:val="28"/>
                <w:szCs w:val="28"/>
              </w:rPr>
              <w:t>вшихся за зиму загрязнений.</w:t>
            </w:r>
            <w:r>
              <w:rPr>
                <w:rFonts w:ascii="Times New Roman" w:eastAsia="Times New Roman" w:hAnsi="Times New Roman" w:cs="Times New Roman"/>
                <w:sz w:val="28"/>
                <w:szCs w:val="28"/>
              </w:rPr>
              <w:br/>
              <w:t>1</w:t>
            </w:r>
            <w:r w:rsidRPr="001666C6">
              <w:rPr>
                <w:rFonts w:ascii="Times New Roman" w:eastAsia="Times New Roman" w:hAnsi="Times New Roman" w:cs="Times New Roman"/>
                <w:sz w:val="28"/>
                <w:szCs w:val="28"/>
              </w:rPr>
              <w:t>3</w:t>
            </w:r>
            <w:r w:rsidR="00375A24">
              <w:rPr>
                <w:rFonts w:ascii="Times New Roman" w:eastAsia="Times New Roman" w:hAnsi="Times New Roman" w:cs="Times New Roman"/>
                <w:sz w:val="28"/>
                <w:szCs w:val="28"/>
              </w:rPr>
              <w:t>.3</w:t>
            </w:r>
            <w:r w:rsidR="00180E01" w:rsidRPr="00180E01">
              <w:rPr>
                <w:rFonts w:ascii="Times New Roman" w:eastAsia="Times New Roman" w:hAnsi="Times New Roman" w:cs="Times New Roman"/>
                <w:sz w:val="28"/>
                <w:szCs w:val="28"/>
              </w:rPr>
              <w:t>. Проезжая часть должна быть полностью очищена от всякого вида загрязнений и промыта. Разделительные полосы, выполненные в виде газонов, должны быть очищены от мусора, выполнен покос травяного покрова. Обочины дорог долж</w:t>
            </w:r>
            <w:r>
              <w:rPr>
                <w:rFonts w:ascii="Times New Roman" w:eastAsia="Times New Roman" w:hAnsi="Times New Roman" w:cs="Times New Roman"/>
                <w:sz w:val="28"/>
                <w:szCs w:val="28"/>
              </w:rPr>
              <w:t>ны быть очищены от отходов.</w:t>
            </w:r>
            <w:r>
              <w:rPr>
                <w:rFonts w:ascii="Times New Roman" w:eastAsia="Times New Roman" w:hAnsi="Times New Roman" w:cs="Times New Roman"/>
                <w:sz w:val="28"/>
                <w:szCs w:val="28"/>
              </w:rPr>
              <w:br/>
              <w:t>1</w:t>
            </w:r>
            <w:r w:rsidRPr="001858CC">
              <w:rPr>
                <w:rFonts w:ascii="Times New Roman" w:eastAsia="Times New Roman" w:hAnsi="Times New Roman" w:cs="Times New Roman"/>
                <w:sz w:val="28"/>
                <w:szCs w:val="28"/>
              </w:rPr>
              <w:t>3</w:t>
            </w:r>
            <w:r w:rsidR="00375A24">
              <w:rPr>
                <w:rFonts w:ascii="Times New Roman" w:eastAsia="Times New Roman" w:hAnsi="Times New Roman" w:cs="Times New Roman"/>
                <w:sz w:val="28"/>
                <w:szCs w:val="28"/>
              </w:rPr>
              <w:t>.4</w:t>
            </w:r>
            <w:r w:rsidR="00180E01" w:rsidRPr="00180E01">
              <w:rPr>
                <w:rFonts w:ascii="Times New Roman" w:eastAsia="Times New Roman" w:hAnsi="Times New Roman" w:cs="Times New Roman"/>
                <w:sz w:val="28"/>
                <w:szCs w:val="28"/>
              </w:rPr>
              <w:t>. Территории тротуаров, пешеходных зон, зеленых насаждений, расположенные вдоль проезжей части площадей, проспектов, улиц, переулков, проездов, посадочные площадки остановок общественного транспорта должны быть полностью очищены от грунтово-песчаных наносов, отходов, листвы и т.п.</w:t>
            </w:r>
            <w:r w:rsidR="00180E01" w:rsidRPr="00180E01">
              <w:rPr>
                <w:rFonts w:ascii="Times New Roman" w:eastAsia="Times New Roman" w:hAnsi="Times New Roman" w:cs="Times New Roman"/>
                <w:sz w:val="28"/>
                <w:szCs w:val="28"/>
              </w:rPr>
              <w:br/>
            </w:r>
            <w:r w:rsidR="00180E01" w:rsidRPr="00180E01">
              <w:rPr>
                <w:rFonts w:ascii="Times New Roman" w:eastAsia="Times New Roman" w:hAnsi="Times New Roman" w:cs="Times New Roman"/>
                <w:sz w:val="28"/>
                <w:szCs w:val="28"/>
              </w:rPr>
              <w:br/>
            </w:r>
            <w:r w:rsidR="00180E01" w:rsidRPr="00180E01">
              <w:rPr>
                <w:rFonts w:ascii="Times New Roman" w:eastAsia="Times New Roman" w:hAnsi="Times New Roman" w:cs="Times New Roman"/>
                <w:b/>
                <w:bCs/>
                <w:sz w:val="28"/>
                <w:szCs w:val="28"/>
              </w:rPr>
              <w:t>                    </w:t>
            </w:r>
            <w:r w:rsidR="00375A24">
              <w:rPr>
                <w:rFonts w:ascii="Times New Roman" w:eastAsia="Times New Roman" w:hAnsi="Times New Roman" w:cs="Times New Roman"/>
                <w:b/>
                <w:bCs/>
                <w:sz w:val="28"/>
                <w:szCs w:val="28"/>
              </w:rPr>
              <w:t>           </w:t>
            </w:r>
            <w:r w:rsidR="00180E01" w:rsidRPr="00180E01">
              <w:rPr>
                <w:rFonts w:ascii="Times New Roman" w:eastAsia="Times New Roman" w:hAnsi="Times New Roman" w:cs="Times New Roman"/>
                <w:b/>
                <w:bCs/>
                <w:sz w:val="28"/>
                <w:szCs w:val="28"/>
              </w:rPr>
              <w:t xml:space="preserve"> X</w:t>
            </w:r>
            <w:r>
              <w:rPr>
                <w:rFonts w:ascii="Times New Roman" w:eastAsia="Times New Roman" w:hAnsi="Times New Roman" w:cs="Times New Roman"/>
                <w:b/>
                <w:bCs/>
                <w:sz w:val="28"/>
                <w:szCs w:val="28"/>
                <w:lang w:val="en-US"/>
              </w:rPr>
              <w:t>I</w:t>
            </w:r>
            <w:proofErr w:type="spellStart"/>
            <w:r w:rsidR="00180E01" w:rsidRPr="00180E01">
              <w:rPr>
                <w:rFonts w:ascii="Times New Roman" w:eastAsia="Times New Roman" w:hAnsi="Times New Roman" w:cs="Times New Roman"/>
                <w:b/>
                <w:bCs/>
                <w:sz w:val="28"/>
                <w:szCs w:val="28"/>
              </w:rPr>
              <w:t>V.Ответственность</w:t>
            </w:r>
            <w:proofErr w:type="spellEnd"/>
            <w:r w:rsidR="00180E01" w:rsidRPr="00180E01">
              <w:rPr>
                <w:rFonts w:ascii="Times New Roman" w:eastAsia="Times New Roman" w:hAnsi="Times New Roman" w:cs="Times New Roman"/>
                <w:b/>
                <w:bCs/>
                <w:sz w:val="28"/>
                <w:szCs w:val="28"/>
              </w:rPr>
              <w:t xml:space="preserve"> за несоблюдение требований</w:t>
            </w:r>
          </w:p>
          <w:p w:rsidR="00375A24" w:rsidRDefault="00375A24" w:rsidP="00375A24">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180E01" w:rsidRPr="00180E01">
              <w:rPr>
                <w:rFonts w:ascii="Times New Roman" w:eastAsia="Times New Roman" w:hAnsi="Times New Roman" w:cs="Times New Roman"/>
                <w:b/>
                <w:bCs/>
                <w:sz w:val="28"/>
                <w:szCs w:val="28"/>
              </w:rPr>
              <w:t>Правил благ</w:t>
            </w:r>
            <w:r>
              <w:rPr>
                <w:rFonts w:ascii="Times New Roman" w:eastAsia="Times New Roman" w:hAnsi="Times New Roman" w:cs="Times New Roman"/>
                <w:b/>
                <w:bCs/>
                <w:sz w:val="28"/>
                <w:szCs w:val="28"/>
              </w:rPr>
              <w:t>оустройства Улаганског</w:t>
            </w:r>
            <w:r w:rsidR="00180E01" w:rsidRPr="00180E01">
              <w:rPr>
                <w:rFonts w:ascii="Times New Roman" w:eastAsia="Times New Roman" w:hAnsi="Times New Roman" w:cs="Times New Roman"/>
                <w:b/>
                <w:bCs/>
                <w:sz w:val="28"/>
                <w:szCs w:val="28"/>
              </w:rPr>
              <w:t>о сельского поселения</w:t>
            </w:r>
          </w:p>
          <w:p w:rsidR="00180E01" w:rsidRPr="00180E01" w:rsidRDefault="001858CC" w:rsidP="001858CC">
            <w:pPr>
              <w:pStyle w:val="headertext"/>
              <w:shd w:val="clear" w:color="auto" w:fill="FFFFFF"/>
              <w:spacing w:before="0" w:beforeAutospacing="0" w:after="0" w:afterAutospacing="0" w:line="288" w:lineRule="atLeast"/>
              <w:jc w:val="both"/>
              <w:textAlignment w:val="baseline"/>
              <w:rPr>
                <w:rFonts w:ascii="Verdana" w:hAnsi="Verdana"/>
                <w:sz w:val="28"/>
                <w:szCs w:val="28"/>
              </w:rPr>
            </w:pPr>
            <w:r>
              <w:rPr>
                <w:sz w:val="28"/>
                <w:szCs w:val="28"/>
              </w:rPr>
              <w:br/>
              <w:t>1</w:t>
            </w:r>
            <w:r w:rsidRPr="001858CC">
              <w:rPr>
                <w:sz w:val="28"/>
                <w:szCs w:val="28"/>
              </w:rPr>
              <w:t>4</w:t>
            </w:r>
            <w:r w:rsidR="00180E01" w:rsidRPr="00180E01">
              <w:rPr>
                <w:sz w:val="28"/>
                <w:szCs w:val="28"/>
              </w:rPr>
              <w:t>.1.</w:t>
            </w:r>
            <w:proofErr w:type="gramStart"/>
            <w:r w:rsidR="00180E01" w:rsidRPr="00180E01">
              <w:rPr>
                <w:sz w:val="28"/>
                <w:szCs w:val="28"/>
              </w:rPr>
              <w:t>Контроль за</w:t>
            </w:r>
            <w:proofErr w:type="gramEnd"/>
            <w:r w:rsidR="00180E01" w:rsidRPr="00180E01">
              <w:rPr>
                <w:sz w:val="28"/>
                <w:szCs w:val="28"/>
              </w:rPr>
              <w:t xml:space="preserve"> соблюдением требований Правил благоустройства </w:t>
            </w:r>
            <w:r w:rsidR="00375A24">
              <w:rPr>
                <w:sz w:val="28"/>
                <w:szCs w:val="28"/>
              </w:rPr>
              <w:t xml:space="preserve">на территории Улаганского </w:t>
            </w:r>
            <w:r w:rsidR="00180E01" w:rsidRPr="00180E01">
              <w:rPr>
                <w:sz w:val="28"/>
                <w:szCs w:val="28"/>
              </w:rPr>
              <w:t>сельского поселени</w:t>
            </w:r>
            <w:r>
              <w:rPr>
                <w:sz w:val="28"/>
                <w:szCs w:val="28"/>
              </w:rPr>
              <w:t>я осуществляет администрация.</w:t>
            </w:r>
            <w:r>
              <w:rPr>
                <w:sz w:val="28"/>
                <w:szCs w:val="28"/>
              </w:rPr>
              <w:br/>
              <w:t>1</w:t>
            </w:r>
            <w:r w:rsidRPr="001858CC">
              <w:rPr>
                <w:sz w:val="28"/>
                <w:szCs w:val="28"/>
              </w:rPr>
              <w:t>4</w:t>
            </w:r>
            <w:r w:rsidR="00180E01" w:rsidRPr="00180E01">
              <w:rPr>
                <w:sz w:val="28"/>
                <w:szCs w:val="28"/>
              </w:rPr>
              <w:t xml:space="preserve">.2.За несоблюдение требований Правил благоустройства юридические и физические лица несут административную ответственность согласно Закону </w:t>
            </w:r>
            <w:r>
              <w:rPr>
                <w:sz w:val="28"/>
                <w:szCs w:val="28"/>
              </w:rPr>
              <w:t>Республики Алтай от 10 ноября 2015 №69-РЗ «Об административных правонарушениях в Республике Алтай.</w:t>
            </w:r>
          </w:p>
        </w:tc>
        <w:tc>
          <w:tcPr>
            <w:tcW w:w="96" w:type="dxa"/>
            <w:shd w:val="clear" w:color="auto" w:fill="FFFFFF"/>
            <w:hideMark/>
          </w:tcPr>
          <w:tbl>
            <w:tblPr>
              <w:tblW w:w="0" w:type="auto"/>
              <w:tblCellSpacing w:w="0" w:type="dxa"/>
              <w:tblCellMar>
                <w:left w:w="0" w:type="dxa"/>
                <w:right w:w="0" w:type="dxa"/>
              </w:tblCellMar>
              <w:tblLook w:val="04A0"/>
            </w:tblPr>
            <w:tblGrid>
              <w:gridCol w:w="96"/>
            </w:tblGrid>
            <w:tr w:rsidR="00180E01" w:rsidRPr="00180E01">
              <w:trPr>
                <w:tblCellSpacing w:w="0" w:type="dxa"/>
              </w:trPr>
              <w:tc>
                <w:tcPr>
                  <w:tcW w:w="0" w:type="auto"/>
                  <w:tcMar>
                    <w:top w:w="45" w:type="dxa"/>
                    <w:left w:w="45" w:type="dxa"/>
                    <w:bottom w:w="45" w:type="dxa"/>
                    <w:right w:w="45" w:type="dxa"/>
                  </w:tcMar>
                  <w:hideMark/>
                </w:tcPr>
                <w:p w:rsidR="00180E01" w:rsidRPr="00180E01" w:rsidRDefault="00180E01" w:rsidP="00180E01">
                  <w:pPr>
                    <w:spacing w:after="0" w:line="240" w:lineRule="auto"/>
                    <w:rPr>
                      <w:rFonts w:ascii="Times New Roman" w:eastAsia="Times New Roman" w:hAnsi="Times New Roman" w:cs="Times New Roman"/>
                      <w:color w:val="000000"/>
                      <w:sz w:val="20"/>
                      <w:szCs w:val="20"/>
                    </w:rPr>
                  </w:pPr>
                </w:p>
              </w:tc>
            </w:tr>
            <w:tr w:rsidR="00180E01" w:rsidRPr="00180E01">
              <w:trPr>
                <w:tblCellSpacing w:w="0" w:type="dxa"/>
              </w:trPr>
              <w:tc>
                <w:tcPr>
                  <w:tcW w:w="0" w:type="auto"/>
                  <w:vAlign w:val="center"/>
                  <w:hideMark/>
                </w:tcPr>
                <w:p w:rsidR="00180E01" w:rsidRPr="00180E01" w:rsidRDefault="00180E01" w:rsidP="00180E01">
                  <w:pPr>
                    <w:spacing w:after="0" w:line="240" w:lineRule="auto"/>
                    <w:rPr>
                      <w:rFonts w:ascii="Times New Roman" w:eastAsia="Times New Roman" w:hAnsi="Times New Roman" w:cs="Times New Roman"/>
                      <w:sz w:val="20"/>
                      <w:szCs w:val="20"/>
                    </w:rPr>
                  </w:pPr>
                </w:p>
              </w:tc>
            </w:tr>
          </w:tbl>
          <w:p w:rsidR="00180E01" w:rsidRPr="00180E01" w:rsidRDefault="00180E01" w:rsidP="00180E01">
            <w:pPr>
              <w:spacing w:after="0" w:line="240" w:lineRule="auto"/>
              <w:rPr>
                <w:rFonts w:ascii="Verdana" w:eastAsia="Times New Roman" w:hAnsi="Verdana" w:cs="Times New Roman"/>
                <w:sz w:val="20"/>
                <w:szCs w:val="20"/>
              </w:rPr>
            </w:pPr>
          </w:p>
        </w:tc>
      </w:tr>
      <w:tr w:rsidR="00180E01" w:rsidRPr="00180E01" w:rsidTr="00180E01">
        <w:trPr>
          <w:trHeight w:val="15"/>
          <w:tblCellSpacing w:w="0" w:type="dxa"/>
        </w:trPr>
        <w:tc>
          <w:tcPr>
            <w:tcW w:w="10161" w:type="dxa"/>
            <w:gridSpan w:val="2"/>
            <w:shd w:val="clear" w:color="auto" w:fill="FFFFFF"/>
            <w:tcMar>
              <w:top w:w="45" w:type="dxa"/>
              <w:left w:w="0" w:type="dxa"/>
              <w:bottom w:w="45" w:type="dxa"/>
              <w:right w:w="0" w:type="dxa"/>
            </w:tcMar>
            <w:vAlign w:val="bottom"/>
            <w:hideMark/>
          </w:tcPr>
          <w:tbl>
            <w:tblPr>
              <w:tblpPr w:leftFromText="45" w:rightFromText="45" w:vertAnchor="text" w:tblpXSpec="right" w:tblpYSpec="center"/>
              <w:tblW w:w="0" w:type="auto"/>
              <w:tblCellSpacing w:w="0" w:type="dxa"/>
              <w:tblCellMar>
                <w:top w:w="60" w:type="dxa"/>
                <w:left w:w="60" w:type="dxa"/>
                <w:bottom w:w="60" w:type="dxa"/>
                <w:right w:w="60" w:type="dxa"/>
              </w:tblCellMar>
              <w:tblLook w:val="04A0"/>
            </w:tblPr>
            <w:tblGrid>
              <w:gridCol w:w="126"/>
              <w:gridCol w:w="126"/>
              <w:gridCol w:w="126"/>
              <w:gridCol w:w="126"/>
            </w:tblGrid>
            <w:tr w:rsidR="00180E01" w:rsidRPr="00180E01">
              <w:trPr>
                <w:tblCellSpacing w:w="0" w:type="dxa"/>
              </w:trPr>
              <w:tc>
                <w:tcPr>
                  <w:tcW w:w="0" w:type="auto"/>
                  <w:vAlign w:val="center"/>
                  <w:hideMark/>
                </w:tcPr>
                <w:p w:rsidR="00180E01" w:rsidRPr="00180E01" w:rsidRDefault="00180E01" w:rsidP="00180E01">
                  <w:pPr>
                    <w:spacing w:after="0" w:line="240" w:lineRule="auto"/>
                    <w:jc w:val="both"/>
                    <w:rPr>
                      <w:rFonts w:ascii="Times New Roman" w:eastAsia="Times New Roman" w:hAnsi="Times New Roman" w:cs="Times New Roman"/>
                      <w:sz w:val="28"/>
                      <w:szCs w:val="28"/>
                    </w:rPr>
                  </w:pPr>
                </w:p>
              </w:tc>
              <w:tc>
                <w:tcPr>
                  <w:tcW w:w="0" w:type="auto"/>
                  <w:vAlign w:val="center"/>
                  <w:hideMark/>
                </w:tcPr>
                <w:p w:rsidR="00180E01" w:rsidRPr="00180E01" w:rsidRDefault="00180E01" w:rsidP="00180E01">
                  <w:pPr>
                    <w:spacing w:after="0" w:line="240" w:lineRule="auto"/>
                    <w:jc w:val="both"/>
                    <w:rPr>
                      <w:rFonts w:ascii="Times New Roman" w:eastAsia="Times New Roman" w:hAnsi="Times New Roman" w:cs="Times New Roman"/>
                      <w:sz w:val="28"/>
                      <w:szCs w:val="28"/>
                    </w:rPr>
                  </w:pPr>
                </w:p>
              </w:tc>
              <w:tc>
                <w:tcPr>
                  <w:tcW w:w="0" w:type="auto"/>
                  <w:vAlign w:val="center"/>
                  <w:hideMark/>
                </w:tcPr>
                <w:p w:rsidR="00180E01" w:rsidRPr="00180E01" w:rsidRDefault="00180E01" w:rsidP="00180E01">
                  <w:pPr>
                    <w:spacing w:after="0" w:line="240" w:lineRule="auto"/>
                    <w:jc w:val="both"/>
                    <w:rPr>
                      <w:rFonts w:ascii="Times New Roman" w:eastAsia="Times New Roman" w:hAnsi="Times New Roman" w:cs="Times New Roman"/>
                      <w:sz w:val="28"/>
                      <w:szCs w:val="28"/>
                    </w:rPr>
                  </w:pPr>
                </w:p>
              </w:tc>
              <w:tc>
                <w:tcPr>
                  <w:tcW w:w="0" w:type="auto"/>
                  <w:vAlign w:val="center"/>
                  <w:hideMark/>
                </w:tcPr>
                <w:p w:rsidR="00180E01" w:rsidRPr="00180E01" w:rsidRDefault="00180E01" w:rsidP="00180E01">
                  <w:pPr>
                    <w:spacing w:after="0" w:line="240" w:lineRule="auto"/>
                    <w:jc w:val="both"/>
                    <w:rPr>
                      <w:rFonts w:ascii="Times New Roman" w:eastAsia="Times New Roman" w:hAnsi="Times New Roman" w:cs="Times New Roman"/>
                      <w:sz w:val="28"/>
                      <w:szCs w:val="28"/>
                    </w:rPr>
                  </w:pPr>
                </w:p>
              </w:tc>
            </w:tr>
          </w:tbl>
          <w:p w:rsidR="00180E01" w:rsidRPr="00180E01" w:rsidRDefault="00180E01" w:rsidP="00180E01">
            <w:pPr>
              <w:spacing w:after="0" w:line="240" w:lineRule="auto"/>
              <w:jc w:val="both"/>
              <w:rPr>
                <w:rFonts w:ascii="Verdana" w:eastAsia="Times New Roman" w:hAnsi="Verdana" w:cs="Times New Roman"/>
                <w:sz w:val="28"/>
                <w:szCs w:val="28"/>
              </w:rPr>
            </w:pPr>
          </w:p>
        </w:tc>
      </w:tr>
      <w:tr w:rsidR="00180E01" w:rsidRPr="00180E01" w:rsidTr="00180E01">
        <w:trPr>
          <w:tblCellSpacing w:w="0" w:type="dxa"/>
        </w:trPr>
        <w:tc>
          <w:tcPr>
            <w:tcW w:w="10161" w:type="dxa"/>
            <w:gridSpan w:val="2"/>
            <w:shd w:val="clear" w:color="auto" w:fill="FFFFFF"/>
            <w:vAlign w:val="center"/>
            <w:hideMark/>
          </w:tcPr>
          <w:p w:rsidR="00180E01" w:rsidRPr="00180E01" w:rsidRDefault="00180E01" w:rsidP="00180E01">
            <w:pPr>
              <w:spacing w:after="0" w:line="240" w:lineRule="auto"/>
              <w:rPr>
                <w:rFonts w:ascii="Verdana" w:eastAsia="Times New Roman" w:hAnsi="Verdana" w:cs="Times New Roman"/>
                <w:sz w:val="20"/>
                <w:szCs w:val="20"/>
              </w:rPr>
            </w:pPr>
          </w:p>
        </w:tc>
      </w:tr>
      <w:tr w:rsidR="00180E01" w:rsidRPr="00180E01" w:rsidTr="00180E01">
        <w:trPr>
          <w:tblCellSpacing w:w="0" w:type="dxa"/>
        </w:trPr>
        <w:tc>
          <w:tcPr>
            <w:tcW w:w="10161" w:type="dxa"/>
            <w:gridSpan w:val="2"/>
            <w:shd w:val="clear" w:color="auto" w:fill="FFFFFF"/>
            <w:vAlign w:val="center"/>
            <w:hideMark/>
          </w:tcPr>
          <w:p w:rsidR="00180E01" w:rsidRPr="00180E01" w:rsidRDefault="00180E01" w:rsidP="00180E01">
            <w:pPr>
              <w:spacing w:after="100" w:line="240" w:lineRule="auto"/>
              <w:jc w:val="right"/>
              <w:rPr>
                <w:rFonts w:ascii="Verdana" w:eastAsia="Times New Roman" w:hAnsi="Verdana" w:cs="Times New Roman"/>
                <w:sz w:val="18"/>
                <w:szCs w:val="18"/>
              </w:rPr>
            </w:pPr>
            <w:r w:rsidRPr="00180E01">
              <w:rPr>
                <w:rFonts w:ascii="Verdana" w:eastAsia="Times New Roman" w:hAnsi="Verdana" w:cs="Times New Roman"/>
                <w:sz w:val="18"/>
                <w:szCs w:val="18"/>
              </w:rPr>
              <w:t> </w:t>
            </w:r>
          </w:p>
        </w:tc>
      </w:tr>
    </w:tbl>
    <w:p w:rsidR="00B30EB8" w:rsidRDefault="00B30EB8"/>
    <w:sectPr w:rsidR="00B30EB8" w:rsidSect="00A51D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80E01"/>
    <w:rsid w:val="000B63BA"/>
    <w:rsid w:val="001262D9"/>
    <w:rsid w:val="001666C6"/>
    <w:rsid w:val="00180E01"/>
    <w:rsid w:val="001858CC"/>
    <w:rsid w:val="001F4CB4"/>
    <w:rsid w:val="00333182"/>
    <w:rsid w:val="00375A24"/>
    <w:rsid w:val="003839AD"/>
    <w:rsid w:val="00406A28"/>
    <w:rsid w:val="00454E68"/>
    <w:rsid w:val="00461F4E"/>
    <w:rsid w:val="004E5DBE"/>
    <w:rsid w:val="005D191D"/>
    <w:rsid w:val="005D7EEF"/>
    <w:rsid w:val="00760E1D"/>
    <w:rsid w:val="00793B3B"/>
    <w:rsid w:val="007C21DE"/>
    <w:rsid w:val="007F7731"/>
    <w:rsid w:val="00902638"/>
    <w:rsid w:val="009D5B17"/>
    <w:rsid w:val="00A51D17"/>
    <w:rsid w:val="00A714BE"/>
    <w:rsid w:val="00A8539A"/>
    <w:rsid w:val="00AC5C4F"/>
    <w:rsid w:val="00B30EB8"/>
    <w:rsid w:val="00C079C5"/>
    <w:rsid w:val="00D5439B"/>
    <w:rsid w:val="00D85C86"/>
    <w:rsid w:val="00DF06C2"/>
    <w:rsid w:val="00EB3AD1"/>
    <w:rsid w:val="00FC4B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D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0E0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80E01"/>
    <w:rPr>
      <w:b/>
      <w:bCs/>
    </w:rPr>
  </w:style>
  <w:style w:type="paragraph" w:styleId="a5">
    <w:name w:val="List Paragraph"/>
    <w:basedOn w:val="a"/>
    <w:uiPriority w:val="34"/>
    <w:qFormat/>
    <w:rsid w:val="00180E01"/>
    <w:pPr>
      <w:ind w:left="720"/>
      <w:contextualSpacing/>
    </w:pPr>
  </w:style>
  <w:style w:type="paragraph" w:customStyle="1" w:styleId="headertext">
    <w:name w:val="headertext"/>
    <w:basedOn w:val="a"/>
    <w:rsid w:val="001858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uiPriority w:val="99"/>
    <w:rsid w:val="00FC4B66"/>
    <w:pPr>
      <w:spacing w:after="0" w:line="240" w:lineRule="auto"/>
    </w:pPr>
    <w:rPr>
      <w:rFonts w:ascii="Times New Roman" w:eastAsia="Courier New"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76520279">
      <w:bodyDiv w:val="1"/>
      <w:marLeft w:val="0"/>
      <w:marRight w:val="0"/>
      <w:marTop w:val="0"/>
      <w:marBottom w:val="0"/>
      <w:divBdr>
        <w:top w:val="none" w:sz="0" w:space="0" w:color="auto"/>
        <w:left w:val="none" w:sz="0" w:space="0" w:color="auto"/>
        <w:bottom w:val="none" w:sz="0" w:space="0" w:color="auto"/>
        <w:right w:val="none" w:sz="0" w:space="0" w:color="auto"/>
      </w:divBdr>
      <w:divsChild>
        <w:div w:id="2144231514">
          <w:marLeft w:val="0"/>
          <w:marRight w:val="0"/>
          <w:marTop w:val="0"/>
          <w:marBottom w:val="0"/>
          <w:divBdr>
            <w:top w:val="none" w:sz="0" w:space="0" w:color="auto"/>
            <w:left w:val="none" w:sz="0" w:space="0" w:color="auto"/>
            <w:bottom w:val="none" w:sz="0" w:space="0" w:color="auto"/>
            <w:right w:val="none" w:sz="0" w:space="0" w:color="auto"/>
          </w:divBdr>
        </w:div>
        <w:div w:id="1959099985">
          <w:marLeft w:val="150"/>
          <w:marRight w:val="150"/>
          <w:marTop w:val="0"/>
          <w:marBottom w:val="0"/>
          <w:divBdr>
            <w:top w:val="none" w:sz="0" w:space="0" w:color="auto"/>
            <w:left w:val="none" w:sz="0" w:space="0" w:color="auto"/>
            <w:bottom w:val="none" w:sz="0" w:space="0" w:color="auto"/>
            <w:right w:val="none" w:sz="0" w:space="0" w:color="auto"/>
          </w:divBdr>
          <w:divsChild>
            <w:div w:id="198203077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9804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23</Pages>
  <Words>8402</Words>
  <Characters>47896</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Иванович</dc:creator>
  <cp:keywords/>
  <dc:description/>
  <cp:lastModifiedBy>Иванович</cp:lastModifiedBy>
  <cp:revision>7</cp:revision>
  <dcterms:created xsi:type="dcterms:W3CDTF">2017-10-26T13:10:00Z</dcterms:created>
  <dcterms:modified xsi:type="dcterms:W3CDTF">2018-07-25T03:56:00Z</dcterms:modified>
</cp:coreProperties>
</file>